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3" w:rsidRDefault="00C56D83" w:rsidP="00C56D83">
      <w:pPr>
        <w:jc w:val="center"/>
      </w:pPr>
      <w:r>
        <w:t>МУНИЦИПАЛЬНОЕ ОБРАЗОВАНИЕ «СРЕДНЕТЫ</w:t>
      </w:r>
      <w:r w:rsidR="00565C7F">
        <w:t>М</w:t>
      </w:r>
      <w:r>
        <w:t>СКОЕ СЕЛЬСКОЕ ПОСЕЛЕНИЕ»</w:t>
      </w:r>
    </w:p>
    <w:p w:rsidR="00C56D83" w:rsidRDefault="00C56D83" w:rsidP="00C56D83">
      <w:pPr>
        <w:jc w:val="center"/>
      </w:pPr>
      <w:r>
        <w:t>КАРГАСОКСКОГО РАЙОНА ТОМСКОЙ ОБЛАСТИ</w:t>
      </w:r>
    </w:p>
    <w:p w:rsidR="00C56D83" w:rsidRDefault="00C56D83" w:rsidP="00C56D83">
      <w:pPr>
        <w:jc w:val="center"/>
      </w:pPr>
    </w:p>
    <w:p w:rsidR="00C56D83" w:rsidRPr="00DD531B" w:rsidRDefault="00DD531B" w:rsidP="00C56D83">
      <w:pPr>
        <w:jc w:val="center"/>
        <w:rPr>
          <w:b/>
        </w:rPr>
      </w:pPr>
      <w:r w:rsidRPr="00DD531B">
        <w:rPr>
          <w:b/>
        </w:rPr>
        <w:t>АДМИНИСТРАЦИЯ СРЕДНЕТЫМСКОГО СЕЛЬСКОГО ПОСЕЛЕНИЯ</w:t>
      </w:r>
    </w:p>
    <w:p w:rsidR="00C56D83" w:rsidRDefault="00C56D83" w:rsidP="00C56D83">
      <w:pPr>
        <w:jc w:val="center"/>
      </w:pPr>
    </w:p>
    <w:p w:rsidR="00C56D83" w:rsidRDefault="00DD531B" w:rsidP="00C56D83">
      <w:pPr>
        <w:jc w:val="center"/>
        <w:rPr>
          <w:b/>
        </w:rPr>
      </w:pPr>
      <w:r>
        <w:rPr>
          <w:b/>
        </w:rPr>
        <w:t>ПОСТАНОВЛЕНИЕ</w:t>
      </w:r>
    </w:p>
    <w:p w:rsidR="00C56D83" w:rsidRDefault="00C56D83" w:rsidP="00C56D83">
      <w:pPr>
        <w:jc w:val="center"/>
        <w:rPr>
          <w:b/>
        </w:rPr>
      </w:pPr>
    </w:p>
    <w:p w:rsidR="00C56D83" w:rsidRDefault="00C56D83" w:rsidP="00C56D83">
      <w:pPr>
        <w:jc w:val="center"/>
      </w:pPr>
    </w:p>
    <w:p w:rsidR="00C56D83" w:rsidRDefault="00C56D83" w:rsidP="00C56D83">
      <w:pPr>
        <w:rPr>
          <w:b/>
          <w:sz w:val="28"/>
          <w:szCs w:val="28"/>
        </w:rPr>
      </w:pPr>
    </w:p>
    <w:p w:rsidR="00DD531B" w:rsidRDefault="00F81DDE" w:rsidP="00BF23A9">
      <w:pPr>
        <w:ind w:left="284" w:firstLine="283"/>
      </w:pPr>
      <w:r>
        <w:t xml:space="preserve">     </w:t>
      </w:r>
      <w:r w:rsidR="000E3D77">
        <w:t>08</w:t>
      </w:r>
      <w:r w:rsidR="003E7B36">
        <w:t>.</w:t>
      </w:r>
      <w:r w:rsidR="00920975">
        <w:t>02</w:t>
      </w:r>
      <w:r w:rsidR="003E7B36">
        <w:t>.202</w:t>
      </w:r>
      <w:r w:rsidR="00FA035C">
        <w:t>3</w:t>
      </w:r>
      <w:r w:rsidR="003E7B36">
        <w:t>г.</w:t>
      </w:r>
      <w:r>
        <w:t xml:space="preserve">                                                                                                                         </w:t>
      </w:r>
      <w:r w:rsidR="00FE7F61">
        <w:t xml:space="preserve">№ </w:t>
      </w:r>
      <w:r w:rsidR="000E3D77">
        <w:t>8</w:t>
      </w:r>
    </w:p>
    <w:p w:rsidR="00C56D83" w:rsidRDefault="00F81DDE" w:rsidP="00BF23A9">
      <w:pPr>
        <w:ind w:left="284" w:firstLine="283"/>
      </w:pPr>
      <w:r>
        <w:t xml:space="preserve">   </w:t>
      </w:r>
      <w:r w:rsidR="00C56D83">
        <w:t>п. Молодежный</w:t>
      </w:r>
    </w:p>
    <w:p w:rsidR="000E3D77" w:rsidRDefault="000E3D77" w:rsidP="00BF23A9">
      <w:pPr>
        <w:ind w:left="284" w:firstLine="283"/>
      </w:pPr>
    </w:p>
    <w:p w:rsidR="00C56D83" w:rsidRDefault="00C56D83" w:rsidP="00BF23A9">
      <w:pPr>
        <w:ind w:left="284" w:firstLine="283"/>
      </w:pPr>
    </w:p>
    <w:p w:rsidR="000E3D77" w:rsidRDefault="000E3D77" w:rsidP="000E3D77">
      <w:pPr>
        <w:jc w:val="center"/>
      </w:pPr>
      <w:r>
        <w:t>Об установлении средней стоимости 1 кв.м.</w:t>
      </w:r>
    </w:p>
    <w:p w:rsidR="000E3D77" w:rsidRDefault="000E3D77" w:rsidP="000E3D77">
      <w:pPr>
        <w:jc w:val="center"/>
      </w:pPr>
      <w:r>
        <w:t>общей площади жилого помещения на 2023 г.</w:t>
      </w:r>
    </w:p>
    <w:p w:rsidR="000E3D77" w:rsidRDefault="000E3D77" w:rsidP="000E3D77"/>
    <w:p w:rsidR="000E3D77" w:rsidRDefault="000E3D77" w:rsidP="000E3D77">
      <w:pPr>
        <w:ind w:firstLine="709"/>
        <w:jc w:val="both"/>
      </w:pPr>
      <w:proofErr w:type="gramStart"/>
      <w:r>
        <w:t xml:space="preserve">На основании результатов мониторинга рынка жилой недвижимости в </w:t>
      </w:r>
      <w:proofErr w:type="spellStart"/>
      <w:r>
        <w:t>Среднетымском</w:t>
      </w:r>
      <w:proofErr w:type="spellEnd"/>
      <w:r>
        <w:t xml:space="preserve">  </w:t>
      </w:r>
      <w:proofErr w:type="spellStart"/>
      <w:r>
        <w:t>сельском</w:t>
      </w:r>
      <w:proofErr w:type="spellEnd"/>
      <w:r>
        <w:t xml:space="preserve"> поселении, в целях определения размера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числа, субвенции в рамках реализации Закона Томской области от 11 сентября 2007 г. № 188-ОЗ «О наделении органов местного самоуправления государственными полномочиями по обеспечению</w:t>
      </w:r>
      <w:proofErr w:type="gramEnd"/>
      <w:r>
        <w:t xml:space="preserve"> жилыми помещениями детей-сирот и детей, оставшихся без попечения родителей, а также лиц из их числа», категорий граждан для исполнения судебных актов, которым предоставляются субвенции на приобретение жилых помещений за счет средств бюджетов, Администрация Среднетымского сельского поселения постановляет:</w:t>
      </w:r>
    </w:p>
    <w:p w:rsidR="000E3D77" w:rsidRDefault="000E3D77" w:rsidP="000E3D77">
      <w:pPr>
        <w:ind w:firstLine="709"/>
        <w:jc w:val="both"/>
      </w:pPr>
      <w:r>
        <w:t>1. Установить на 2023 год показатель средней рыночной стоимости одного квадратного метра общей площади жилого помещения в размере 14 600 (Четырнадцать тысяч шестьсот) рублей 00 копеек.</w:t>
      </w:r>
    </w:p>
    <w:p w:rsidR="000E3D77" w:rsidRDefault="000E3D77" w:rsidP="000E3D77">
      <w:pPr>
        <w:ind w:firstLine="709"/>
        <w:jc w:val="both"/>
      </w:pPr>
      <w:r>
        <w:t>2.  Настоящее постановление вступает в силу со дня его обнародования.</w:t>
      </w:r>
    </w:p>
    <w:p w:rsidR="000E3D77" w:rsidRDefault="000E3D77" w:rsidP="000E3D77">
      <w:pPr>
        <w:ind w:firstLine="709"/>
        <w:jc w:val="both"/>
      </w:pPr>
    </w:p>
    <w:p w:rsidR="000E3D77" w:rsidRDefault="000E3D77" w:rsidP="000E3D77">
      <w:pPr>
        <w:ind w:firstLine="567"/>
        <w:jc w:val="both"/>
      </w:pPr>
    </w:p>
    <w:p w:rsidR="000E3D77" w:rsidRDefault="000E3D77" w:rsidP="000E3D77">
      <w:pPr>
        <w:ind w:firstLine="709"/>
        <w:jc w:val="both"/>
      </w:pPr>
    </w:p>
    <w:p w:rsidR="00C56D83" w:rsidRDefault="00C56D83" w:rsidP="00C56D83"/>
    <w:p w:rsidR="00C56D83" w:rsidRDefault="00C56D83" w:rsidP="00C56D83"/>
    <w:p w:rsidR="00C56D83" w:rsidRDefault="00337E3F" w:rsidP="00F81DDE">
      <w:pPr>
        <w:ind w:left="567"/>
      </w:pPr>
      <w:r>
        <w:t xml:space="preserve">Глава Среднетымского сельского поселения                                                     </w:t>
      </w:r>
      <w:proofErr w:type="spellStart"/>
      <w:r w:rsidR="003E7B36">
        <w:t>Казмерчук</w:t>
      </w:r>
      <w:proofErr w:type="spellEnd"/>
      <w:r w:rsidR="003E7B36">
        <w:t xml:space="preserve"> Е.А.</w:t>
      </w:r>
    </w:p>
    <w:p w:rsidR="00C56D83" w:rsidRDefault="00C56D83" w:rsidP="00F81DDE">
      <w:pPr>
        <w:ind w:left="567"/>
      </w:pPr>
    </w:p>
    <w:p w:rsidR="00C56D83" w:rsidRDefault="00C56D83" w:rsidP="00C56D83"/>
    <w:p w:rsidR="00C56D83" w:rsidRDefault="00C56D83" w:rsidP="00C56D83"/>
    <w:p w:rsidR="00C56D83" w:rsidRDefault="00C56D83" w:rsidP="00C56D83"/>
    <w:p w:rsidR="000D733B" w:rsidRDefault="000D733B"/>
    <w:p w:rsidR="000D733B" w:rsidRDefault="000D733B"/>
    <w:p w:rsidR="000D733B" w:rsidRDefault="000D733B" w:rsidP="0067635F"/>
    <w:p w:rsidR="000D733B" w:rsidRDefault="000D733B"/>
    <w:p w:rsidR="000D733B" w:rsidRDefault="000D733B"/>
    <w:p w:rsidR="000D733B" w:rsidRDefault="000D733B"/>
    <w:p w:rsidR="000E3D77" w:rsidRDefault="000E3D77"/>
    <w:p w:rsidR="000E3D77" w:rsidRDefault="000E3D77"/>
    <w:p w:rsidR="00287516" w:rsidRDefault="00287516"/>
    <w:p w:rsidR="00287516" w:rsidRDefault="00287516"/>
    <w:p w:rsidR="000D733B" w:rsidRDefault="000D733B"/>
    <w:p w:rsidR="00FD79B1" w:rsidRDefault="00FD79B1" w:rsidP="00337E3F">
      <w:pPr>
        <w:shd w:val="clear" w:color="auto" w:fill="FFFFFF"/>
        <w:contextualSpacing/>
        <w:jc w:val="right"/>
        <w:rPr>
          <w:color w:val="000000"/>
          <w:spacing w:val="-3"/>
        </w:rPr>
      </w:pPr>
    </w:p>
    <w:sectPr w:rsidR="00FD79B1" w:rsidSect="00BF23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E442C"/>
    <w:multiLevelType w:val="hybridMultilevel"/>
    <w:tmpl w:val="201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8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5"/>
  </w:num>
  <w:num w:numId="5">
    <w:abstractNumId w:val="22"/>
  </w:num>
  <w:num w:numId="6">
    <w:abstractNumId w:val="2"/>
  </w:num>
  <w:num w:numId="7">
    <w:abstractNumId w:val="11"/>
  </w:num>
  <w:num w:numId="8">
    <w:abstractNumId w:val="27"/>
  </w:num>
  <w:num w:numId="9">
    <w:abstractNumId w:val="10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4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0"/>
  </w:num>
  <w:num w:numId="24">
    <w:abstractNumId w:val="24"/>
  </w:num>
  <w:num w:numId="25">
    <w:abstractNumId w:val="26"/>
  </w:num>
  <w:num w:numId="26">
    <w:abstractNumId w:val="29"/>
  </w:num>
  <w:num w:numId="27">
    <w:abstractNumId w:val="25"/>
  </w:num>
  <w:num w:numId="28">
    <w:abstractNumId w:val="1"/>
  </w:num>
  <w:num w:numId="29">
    <w:abstractNumId w:val="12"/>
  </w:num>
  <w:num w:numId="30">
    <w:abstractNumId w:val="3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D83"/>
    <w:rsid w:val="00007A93"/>
    <w:rsid w:val="000B412A"/>
    <w:rsid w:val="000D1852"/>
    <w:rsid w:val="000D733B"/>
    <w:rsid w:val="000E3D77"/>
    <w:rsid w:val="00114685"/>
    <w:rsid w:val="001366CD"/>
    <w:rsid w:val="001571C4"/>
    <w:rsid w:val="00176636"/>
    <w:rsid w:val="0019184A"/>
    <w:rsid w:val="00194017"/>
    <w:rsid w:val="001A7158"/>
    <w:rsid w:val="001D06DC"/>
    <w:rsid w:val="002153B7"/>
    <w:rsid w:val="002341FE"/>
    <w:rsid w:val="00234C11"/>
    <w:rsid w:val="00276540"/>
    <w:rsid w:val="00287516"/>
    <w:rsid w:val="002E167D"/>
    <w:rsid w:val="0031461B"/>
    <w:rsid w:val="00337E3F"/>
    <w:rsid w:val="00355530"/>
    <w:rsid w:val="0036289D"/>
    <w:rsid w:val="0036365C"/>
    <w:rsid w:val="0036541E"/>
    <w:rsid w:val="003E7B36"/>
    <w:rsid w:val="00472857"/>
    <w:rsid w:val="004D1507"/>
    <w:rsid w:val="00536816"/>
    <w:rsid w:val="00563B49"/>
    <w:rsid w:val="00565C7F"/>
    <w:rsid w:val="005740C8"/>
    <w:rsid w:val="00665495"/>
    <w:rsid w:val="006750A2"/>
    <w:rsid w:val="0067635F"/>
    <w:rsid w:val="006A3EC6"/>
    <w:rsid w:val="006B19C7"/>
    <w:rsid w:val="007B102C"/>
    <w:rsid w:val="007C63BC"/>
    <w:rsid w:val="007D0D40"/>
    <w:rsid w:val="008C5AC7"/>
    <w:rsid w:val="00920975"/>
    <w:rsid w:val="009935C6"/>
    <w:rsid w:val="009A4BC8"/>
    <w:rsid w:val="00A31124"/>
    <w:rsid w:val="00A53911"/>
    <w:rsid w:val="00A958B5"/>
    <w:rsid w:val="00AA4E4E"/>
    <w:rsid w:val="00B211D2"/>
    <w:rsid w:val="00BB7D2D"/>
    <w:rsid w:val="00BC464A"/>
    <w:rsid w:val="00BE5F94"/>
    <w:rsid w:val="00BF23A9"/>
    <w:rsid w:val="00C4005F"/>
    <w:rsid w:val="00C477FF"/>
    <w:rsid w:val="00C56D83"/>
    <w:rsid w:val="00CD17D1"/>
    <w:rsid w:val="00D1562E"/>
    <w:rsid w:val="00D63609"/>
    <w:rsid w:val="00DD4650"/>
    <w:rsid w:val="00DD531B"/>
    <w:rsid w:val="00E504F3"/>
    <w:rsid w:val="00E51A9C"/>
    <w:rsid w:val="00EB375E"/>
    <w:rsid w:val="00EF5097"/>
    <w:rsid w:val="00F07C42"/>
    <w:rsid w:val="00F77374"/>
    <w:rsid w:val="00F81DDE"/>
    <w:rsid w:val="00FA035C"/>
    <w:rsid w:val="00FA4BA5"/>
    <w:rsid w:val="00FC370F"/>
    <w:rsid w:val="00FC3C27"/>
    <w:rsid w:val="00FD79B1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E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37E3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7E3F"/>
    <w:pPr>
      <w:keepNext/>
      <w:outlineLvl w:val="2"/>
    </w:pPr>
    <w:rPr>
      <w:sz w:val="28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337E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1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337E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 Spacing"/>
    <w:uiPriority w:val="1"/>
    <w:qFormat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7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337E3F"/>
    <w:rPr>
      <w:i/>
      <w:iCs/>
    </w:rPr>
  </w:style>
  <w:style w:type="character" w:styleId="a7">
    <w:name w:val="footnote reference"/>
    <w:semiHidden/>
    <w:unhideWhenUsed/>
    <w:rsid w:val="00337E3F"/>
    <w:rPr>
      <w:vertAlign w:val="superscript"/>
    </w:rPr>
  </w:style>
  <w:style w:type="paragraph" w:customStyle="1" w:styleId="ConsPlusNormal">
    <w:name w:val="ConsPlusNormal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337E3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337E3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7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7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7E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7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2023-02-09T02:27:00Z</cp:lastPrinted>
  <dcterms:created xsi:type="dcterms:W3CDTF">2023-02-09T02:31:00Z</dcterms:created>
  <dcterms:modified xsi:type="dcterms:W3CDTF">2023-02-09T02:31:00Z</dcterms:modified>
</cp:coreProperties>
</file>