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BD7" w:rsidRPr="000A4E9D" w:rsidRDefault="004D3BD7" w:rsidP="004D3BD7">
      <w:pPr>
        <w:pStyle w:val="a8"/>
        <w:spacing w:before="0" w:beforeAutospacing="0" w:after="0" w:afterAutospacing="0"/>
        <w:jc w:val="center"/>
        <w:rPr>
          <w:color w:val="000000"/>
        </w:rPr>
      </w:pPr>
      <w:r w:rsidRPr="000A4E9D">
        <w:rPr>
          <w:color w:val="000000"/>
        </w:rPr>
        <w:t>МУНИЦИПАЛЬНОЕ КАЗЕННОЕ УЧРЕЖДЕНИЕ</w:t>
      </w:r>
    </w:p>
    <w:p w:rsidR="004D3BD7" w:rsidRPr="000A4E9D" w:rsidRDefault="004D3BD7" w:rsidP="004D3BD7">
      <w:pPr>
        <w:pStyle w:val="a8"/>
        <w:spacing w:before="0" w:beforeAutospacing="0" w:after="0" w:afterAutospacing="0"/>
        <w:jc w:val="center"/>
        <w:rPr>
          <w:color w:val="000000"/>
        </w:rPr>
      </w:pPr>
      <w:r w:rsidRPr="000A4E9D">
        <w:rPr>
          <w:color w:val="000000"/>
        </w:rPr>
        <w:t>АДМИНИСТРАЦИЯ</w:t>
      </w:r>
      <w:r w:rsidR="005E6FFA">
        <w:rPr>
          <w:color w:val="000000"/>
        </w:rPr>
        <w:t xml:space="preserve"> </w:t>
      </w:r>
      <w:r w:rsidRPr="000A4E9D">
        <w:rPr>
          <w:color w:val="000000"/>
        </w:rPr>
        <w:t>СРЕДНЕТЫМСКОГО СЕЛЬСКОГО ПОСЕЛЕНИЯ</w:t>
      </w:r>
    </w:p>
    <w:p w:rsidR="004D3BD7" w:rsidRPr="000A4E9D" w:rsidRDefault="004D3BD7" w:rsidP="004D3BD7">
      <w:pPr>
        <w:pStyle w:val="a8"/>
        <w:spacing w:before="0" w:beforeAutospacing="0" w:after="0" w:afterAutospacing="0"/>
        <w:jc w:val="center"/>
        <w:rPr>
          <w:color w:val="000000"/>
        </w:rPr>
      </w:pPr>
      <w:r w:rsidRPr="000A4E9D">
        <w:rPr>
          <w:color w:val="000000"/>
        </w:rPr>
        <w:t>КАРГАСОКСКОГО РАЙОНА ТОМСКОЙ ОБЛАСТИ</w:t>
      </w:r>
    </w:p>
    <w:p w:rsidR="004D3BD7" w:rsidRPr="000A4E9D" w:rsidRDefault="004D3BD7" w:rsidP="004D3BD7">
      <w:pPr>
        <w:pStyle w:val="a8"/>
        <w:spacing w:before="0" w:beforeAutospacing="0" w:after="0" w:afterAutospacing="0"/>
        <w:jc w:val="center"/>
        <w:rPr>
          <w:color w:val="000000"/>
        </w:rPr>
      </w:pPr>
      <w:r w:rsidRPr="000A4E9D">
        <w:rPr>
          <w:color w:val="000000"/>
        </w:rPr>
        <w:t>ул. Школьная д.2, поселок Молодежный, Каргасокского района Томской области, РФ, 636754</w:t>
      </w:r>
    </w:p>
    <w:p w:rsidR="00D67082" w:rsidRPr="00536BBF" w:rsidRDefault="004D3BD7" w:rsidP="004D3BD7">
      <w:pPr>
        <w:pStyle w:val="a8"/>
        <w:spacing w:before="0" w:beforeAutospacing="0" w:after="0" w:afterAutospacing="0"/>
        <w:jc w:val="center"/>
        <w:rPr>
          <w:color w:val="000000"/>
        </w:rPr>
      </w:pPr>
      <w:r w:rsidRPr="000A4E9D">
        <w:rPr>
          <w:color w:val="000000"/>
        </w:rPr>
        <w:t xml:space="preserve">тел/факс 83825344146 </w:t>
      </w:r>
      <w:proofErr w:type="spellStart"/>
      <w:r w:rsidRPr="000A4E9D">
        <w:rPr>
          <w:color w:val="000000"/>
        </w:rPr>
        <w:t>e-mail</w:t>
      </w:r>
      <w:proofErr w:type="spellEnd"/>
      <w:r w:rsidRPr="000A4E9D">
        <w:rPr>
          <w:color w:val="000000"/>
        </w:rPr>
        <w:t>:</w:t>
      </w:r>
      <w:proofErr w:type="spellStart"/>
      <w:r w:rsidRPr="000A4E9D">
        <w:rPr>
          <w:color w:val="000000"/>
          <w:lang w:val="en-US"/>
        </w:rPr>
        <w:t>sredtympos</w:t>
      </w:r>
      <w:proofErr w:type="spellEnd"/>
      <w:r w:rsidRPr="000A4E9D">
        <w:rPr>
          <w:color w:val="000000"/>
        </w:rPr>
        <w:t>@</w:t>
      </w:r>
      <w:proofErr w:type="spellStart"/>
      <w:r w:rsidRPr="000A4E9D">
        <w:rPr>
          <w:color w:val="000000"/>
        </w:rPr>
        <w:t>yandex.ru</w:t>
      </w:r>
      <w:proofErr w:type="spellEnd"/>
    </w:p>
    <w:p w:rsidR="00D67082" w:rsidRPr="00536BBF" w:rsidRDefault="00D67082" w:rsidP="004D3BD7">
      <w:pPr>
        <w:pStyle w:val="a8"/>
        <w:spacing w:before="0" w:beforeAutospacing="0" w:after="0" w:afterAutospacing="0"/>
        <w:jc w:val="center"/>
        <w:rPr>
          <w:color w:val="000000"/>
        </w:rPr>
      </w:pPr>
    </w:p>
    <w:p w:rsidR="00477990" w:rsidRPr="000A4E9D" w:rsidRDefault="00477990" w:rsidP="00477990">
      <w:pPr>
        <w:pStyle w:val="a8"/>
        <w:spacing w:before="0" w:beforeAutospacing="0" w:after="0" w:afterAutospacing="0"/>
        <w:jc w:val="center"/>
        <w:rPr>
          <w:color w:val="000000"/>
        </w:rPr>
      </w:pPr>
      <w:r w:rsidRPr="000A4E9D">
        <w:rPr>
          <w:color w:val="000000"/>
        </w:rPr>
        <w:t>Отчёт о работе с письменными обращениями граждан</w:t>
      </w:r>
    </w:p>
    <w:p w:rsidR="00477990" w:rsidRPr="000A4E9D" w:rsidRDefault="00477990" w:rsidP="00477990">
      <w:pPr>
        <w:pStyle w:val="a8"/>
        <w:spacing w:before="0" w:beforeAutospacing="0" w:after="0" w:afterAutospacing="0"/>
        <w:jc w:val="center"/>
        <w:rPr>
          <w:color w:val="000000"/>
        </w:rPr>
      </w:pPr>
      <w:r w:rsidRPr="000A4E9D">
        <w:rPr>
          <w:color w:val="000000"/>
        </w:rPr>
        <w:t>Главой Администрации Среднетымского сельского поселения</w:t>
      </w:r>
    </w:p>
    <w:p w:rsidR="00D67082" w:rsidRPr="00477990" w:rsidRDefault="00477990" w:rsidP="00477990">
      <w:pPr>
        <w:pStyle w:val="a8"/>
        <w:spacing w:before="0" w:beforeAutospacing="0" w:after="0" w:afterAutospacing="0"/>
        <w:jc w:val="center"/>
        <w:rPr>
          <w:color w:val="000000"/>
        </w:rPr>
      </w:pPr>
      <w:r w:rsidRPr="000A4E9D">
        <w:rPr>
          <w:color w:val="000000"/>
        </w:rPr>
        <w:t xml:space="preserve">за 3 и </w:t>
      </w:r>
      <w:r w:rsidR="002A0776">
        <w:rPr>
          <w:color w:val="000000"/>
        </w:rPr>
        <w:t>4</w:t>
      </w:r>
      <w:r w:rsidRPr="000A4E9D">
        <w:rPr>
          <w:color w:val="000000"/>
        </w:rPr>
        <w:t xml:space="preserve"> квартал 202</w:t>
      </w:r>
      <w:r w:rsidR="00212AEA">
        <w:rPr>
          <w:color w:val="000000"/>
        </w:rPr>
        <w:t>2</w:t>
      </w:r>
      <w:r w:rsidRPr="000A4E9D">
        <w:rPr>
          <w:color w:val="000000"/>
        </w:rPr>
        <w:t xml:space="preserve"> г.</w:t>
      </w:r>
    </w:p>
    <w:p w:rsidR="00D67082" w:rsidRPr="00477990" w:rsidRDefault="00D67082" w:rsidP="004D3BD7">
      <w:pPr>
        <w:pStyle w:val="a8"/>
        <w:spacing w:before="0" w:beforeAutospacing="0" w:after="0" w:afterAutospacing="0"/>
        <w:jc w:val="center"/>
        <w:rPr>
          <w:color w:val="000000"/>
        </w:rPr>
      </w:pPr>
    </w:p>
    <w:tbl>
      <w:tblPr>
        <w:tblStyle w:val="a9"/>
        <w:tblW w:w="14850" w:type="dxa"/>
        <w:tblLayout w:type="fixed"/>
        <w:tblLook w:val="04A0"/>
      </w:tblPr>
      <w:tblGrid>
        <w:gridCol w:w="1951"/>
        <w:gridCol w:w="709"/>
        <w:gridCol w:w="992"/>
        <w:gridCol w:w="709"/>
        <w:gridCol w:w="709"/>
        <w:gridCol w:w="1134"/>
        <w:gridCol w:w="1275"/>
        <w:gridCol w:w="1418"/>
        <w:gridCol w:w="1276"/>
        <w:gridCol w:w="1417"/>
        <w:gridCol w:w="1701"/>
        <w:gridCol w:w="1559"/>
      </w:tblGrid>
      <w:tr w:rsidR="002A0776" w:rsidRPr="00477990" w:rsidTr="002A0776">
        <w:trPr>
          <w:cantSplit/>
          <w:trHeight w:val="435"/>
        </w:trPr>
        <w:tc>
          <w:tcPr>
            <w:tcW w:w="1951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185421" w:rsidRPr="00107A6C" w:rsidRDefault="00185421" w:rsidP="00107A6C">
            <w:pPr>
              <w:pStyle w:val="a8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107A6C">
              <w:rPr>
                <w:color w:val="000000"/>
                <w:sz w:val="16"/>
                <w:szCs w:val="16"/>
              </w:rPr>
              <w:t xml:space="preserve">Должностное </w:t>
            </w:r>
            <w:proofErr w:type="gramStart"/>
            <w:r w:rsidRPr="00107A6C">
              <w:rPr>
                <w:color w:val="000000"/>
                <w:sz w:val="16"/>
                <w:szCs w:val="16"/>
              </w:rPr>
              <w:t>лицо</w:t>
            </w:r>
            <w:proofErr w:type="gramEnd"/>
            <w:r w:rsidRPr="00107A6C">
              <w:rPr>
                <w:color w:val="000000"/>
                <w:sz w:val="16"/>
                <w:szCs w:val="16"/>
              </w:rPr>
              <w:t xml:space="preserve"> рассматривавшее обращение граждан</w:t>
            </w:r>
            <w:r>
              <w:rPr>
                <w:color w:val="000000"/>
                <w:sz w:val="16"/>
                <w:szCs w:val="16"/>
              </w:rPr>
              <w:t xml:space="preserve"> (Ф.И.О.)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185421" w:rsidRPr="00107A6C" w:rsidRDefault="00185421" w:rsidP="00107A6C">
            <w:pPr>
              <w:pStyle w:val="a8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поступило на рассмотрение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textDirection w:val="btLr"/>
          </w:tcPr>
          <w:p w:rsidR="00185421" w:rsidRPr="00107A6C" w:rsidRDefault="00185421" w:rsidP="00107A6C">
            <w:pPr>
              <w:pStyle w:val="a8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107A6C">
              <w:rPr>
                <w:color w:val="000000"/>
                <w:sz w:val="16"/>
                <w:szCs w:val="16"/>
              </w:rPr>
              <w:t>Из них направлено в другие организации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textDirection w:val="btLr"/>
          </w:tcPr>
          <w:p w:rsidR="00185421" w:rsidRPr="00107A6C" w:rsidRDefault="00185421" w:rsidP="00107A6C">
            <w:pPr>
              <w:pStyle w:val="a8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под контролем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185421" w:rsidRPr="00107A6C" w:rsidRDefault="00185421" w:rsidP="004D3BD7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 исполнено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185421" w:rsidRPr="00107A6C" w:rsidRDefault="00185421" w:rsidP="004D3BD7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Сроки исполнения</w:t>
            </w:r>
          </w:p>
        </w:tc>
        <w:tc>
          <w:tcPr>
            <w:tcW w:w="1276" w:type="dxa"/>
            <w:vMerge w:val="restart"/>
            <w:textDirection w:val="btLr"/>
          </w:tcPr>
          <w:p w:rsidR="00185421" w:rsidRPr="00107A6C" w:rsidRDefault="00185421" w:rsidP="00185421">
            <w:pPr>
              <w:pStyle w:val="a8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настоящее время находится на контроле</w:t>
            </w:r>
          </w:p>
        </w:tc>
        <w:tc>
          <w:tcPr>
            <w:tcW w:w="1417" w:type="dxa"/>
            <w:vMerge w:val="restart"/>
            <w:textDirection w:val="btLr"/>
          </w:tcPr>
          <w:p w:rsidR="00185421" w:rsidRPr="00107A6C" w:rsidRDefault="00185421" w:rsidP="00185421">
            <w:pPr>
              <w:pStyle w:val="a8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т.ч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нарушение срока </w:t>
            </w:r>
          </w:p>
        </w:tc>
        <w:tc>
          <w:tcPr>
            <w:tcW w:w="1701" w:type="dxa"/>
            <w:vMerge w:val="restart"/>
            <w:textDirection w:val="btLr"/>
          </w:tcPr>
          <w:p w:rsidR="00185421" w:rsidRPr="00107A6C" w:rsidRDefault="00185421" w:rsidP="00185421">
            <w:pPr>
              <w:pStyle w:val="a8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Решено положительно</w:t>
            </w:r>
          </w:p>
        </w:tc>
        <w:tc>
          <w:tcPr>
            <w:tcW w:w="1559" w:type="dxa"/>
            <w:vMerge w:val="restart"/>
            <w:textDirection w:val="btLr"/>
          </w:tcPr>
          <w:p w:rsidR="00185421" w:rsidRPr="00107A6C" w:rsidRDefault="00185421" w:rsidP="00185421">
            <w:pPr>
              <w:pStyle w:val="a8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Отказано</w:t>
            </w:r>
          </w:p>
        </w:tc>
      </w:tr>
      <w:tr w:rsidR="002A0776" w:rsidRPr="00477990" w:rsidTr="002A0776">
        <w:trPr>
          <w:cantSplit/>
          <w:trHeight w:val="1290"/>
        </w:trPr>
        <w:tc>
          <w:tcPr>
            <w:tcW w:w="1951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185421" w:rsidRPr="00107A6C" w:rsidRDefault="00185421" w:rsidP="00107A6C">
            <w:pPr>
              <w:pStyle w:val="a8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185421" w:rsidRDefault="00185421" w:rsidP="00107A6C">
            <w:pPr>
              <w:pStyle w:val="a8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textDirection w:val="btLr"/>
          </w:tcPr>
          <w:p w:rsidR="00185421" w:rsidRPr="00107A6C" w:rsidRDefault="00185421" w:rsidP="00107A6C">
            <w:pPr>
              <w:pStyle w:val="a8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textDirection w:val="btLr"/>
          </w:tcPr>
          <w:p w:rsidR="00185421" w:rsidRDefault="00185421" w:rsidP="00107A6C">
            <w:pPr>
              <w:pStyle w:val="a8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185421" w:rsidRPr="00107A6C" w:rsidRDefault="00185421" w:rsidP="00185421">
            <w:pPr>
              <w:pStyle w:val="a8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extDirection w:val="btLr"/>
          </w:tcPr>
          <w:p w:rsidR="00185421" w:rsidRPr="00107A6C" w:rsidRDefault="00185421" w:rsidP="00185421">
            <w:pPr>
              <w:pStyle w:val="a8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 них направлено с ответом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textDirection w:val="btLr"/>
          </w:tcPr>
          <w:p w:rsidR="00185421" w:rsidRPr="00107A6C" w:rsidRDefault="00185421" w:rsidP="00185421">
            <w:pPr>
              <w:pStyle w:val="a8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своевременно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textDirection w:val="btLr"/>
          </w:tcPr>
          <w:p w:rsidR="00185421" w:rsidRPr="00107A6C" w:rsidRDefault="00185421" w:rsidP="00185421">
            <w:pPr>
              <w:pStyle w:val="a8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нарушением сроков</w:t>
            </w:r>
          </w:p>
        </w:tc>
        <w:tc>
          <w:tcPr>
            <w:tcW w:w="1276" w:type="dxa"/>
            <w:vMerge/>
          </w:tcPr>
          <w:p w:rsidR="00185421" w:rsidRPr="00107A6C" w:rsidRDefault="00185421" w:rsidP="004D3BD7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85421" w:rsidRPr="00107A6C" w:rsidRDefault="00185421" w:rsidP="004D3BD7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85421" w:rsidRPr="00107A6C" w:rsidRDefault="00185421" w:rsidP="004D3BD7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85421" w:rsidRPr="00107A6C" w:rsidRDefault="00185421" w:rsidP="004D3BD7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A0776" w:rsidRPr="00477990" w:rsidTr="002A0776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0" w:rsidRPr="00185421" w:rsidRDefault="00185421" w:rsidP="004D3BD7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18542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990" w:rsidRPr="00185421" w:rsidRDefault="00185421" w:rsidP="004D3BD7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18542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77990" w:rsidRPr="00185421" w:rsidRDefault="00185421" w:rsidP="004D3BD7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18542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77990" w:rsidRPr="00185421" w:rsidRDefault="00185421" w:rsidP="004D3BD7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18542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477990" w:rsidRPr="00185421" w:rsidRDefault="00185421" w:rsidP="004D3BD7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18542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477990" w:rsidRPr="00185421" w:rsidRDefault="00185421" w:rsidP="004D3BD7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18542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</w:tcPr>
          <w:p w:rsidR="00477990" w:rsidRPr="00185421" w:rsidRDefault="00185421" w:rsidP="004D3BD7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18542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477990" w:rsidRPr="00185421" w:rsidRDefault="00185421" w:rsidP="004D3BD7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18542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:rsidR="00477990" w:rsidRPr="00185421" w:rsidRDefault="00185421" w:rsidP="004D3BD7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18542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417" w:type="dxa"/>
          </w:tcPr>
          <w:p w:rsidR="00477990" w:rsidRPr="00185421" w:rsidRDefault="00185421" w:rsidP="004D3BD7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18542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</w:tcPr>
          <w:p w:rsidR="00477990" w:rsidRPr="00185421" w:rsidRDefault="00185421" w:rsidP="004D3BD7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18542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</w:tcPr>
          <w:p w:rsidR="00477990" w:rsidRPr="00185421" w:rsidRDefault="00185421" w:rsidP="004D3BD7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185421">
              <w:rPr>
                <w:color w:val="000000"/>
                <w:sz w:val="16"/>
                <w:szCs w:val="16"/>
              </w:rPr>
              <w:t>12</w:t>
            </w:r>
          </w:p>
        </w:tc>
      </w:tr>
      <w:tr w:rsidR="002A0776" w:rsidRPr="00477990" w:rsidTr="002A0776">
        <w:trPr>
          <w:trHeight w:val="753"/>
        </w:trPr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</w:tcPr>
          <w:p w:rsidR="00477990" w:rsidRPr="00185421" w:rsidRDefault="00185421" w:rsidP="004D3BD7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185421">
              <w:rPr>
                <w:color w:val="000000"/>
              </w:rPr>
              <w:t>Казмерчук</w:t>
            </w:r>
            <w:proofErr w:type="spellEnd"/>
            <w:r w:rsidRPr="00185421">
              <w:rPr>
                <w:color w:val="000000"/>
              </w:rPr>
              <w:t xml:space="preserve"> Е.А.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477990" w:rsidRPr="00185421" w:rsidRDefault="00212AEA" w:rsidP="004D3BD7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77990" w:rsidRPr="00185421" w:rsidRDefault="005E6FFA" w:rsidP="004D3BD7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77990" w:rsidRPr="00185421" w:rsidRDefault="005E6FFA" w:rsidP="004D3BD7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477990" w:rsidRPr="00185421" w:rsidRDefault="00212AEA" w:rsidP="004D3BD7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</w:tcPr>
          <w:p w:rsidR="00477990" w:rsidRPr="00185421" w:rsidRDefault="00212AEA" w:rsidP="004D3BD7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5" w:type="dxa"/>
          </w:tcPr>
          <w:p w:rsidR="00477990" w:rsidRPr="00185421" w:rsidRDefault="00212AEA" w:rsidP="004D3BD7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8" w:type="dxa"/>
          </w:tcPr>
          <w:p w:rsidR="00477990" w:rsidRPr="00185421" w:rsidRDefault="005E6FFA" w:rsidP="004D3BD7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477990" w:rsidRPr="00185421" w:rsidRDefault="005E6FFA" w:rsidP="004D3BD7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</w:tcPr>
          <w:p w:rsidR="00477990" w:rsidRPr="00185421" w:rsidRDefault="005E6FFA" w:rsidP="004D3BD7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</w:tcPr>
          <w:p w:rsidR="00477990" w:rsidRPr="00185421" w:rsidRDefault="00212AEA" w:rsidP="004D3BD7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59" w:type="dxa"/>
          </w:tcPr>
          <w:p w:rsidR="00477990" w:rsidRPr="00477990" w:rsidRDefault="005E6FFA" w:rsidP="004D3BD7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D67082" w:rsidRPr="00477990" w:rsidRDefault="00D67082" w:rsidP="004D3BD7">
      <w:pPr>
        <w:pStyle w:val="a8"/>
        <w:spacing w:before="0" w:beforeAutospacing="0" w:after="0" w:afterAutospacing="0"/>
        <w:jc w:val="center"/>
        <w:rPr>
          <w:color w:val="000000"/>
        </w:rPr>
      </w:pPr>
    </w:p>
    <w:p w:rsidR="00D67082" w:rsidRDefault="00D67082" w:rsidP="00D67082">
      <w:pPr>
        <w:pStyle w:val="a8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Отчёт о работе с обращениями граждан на личном приеме</w:t>
      </w:r>
    </w:p>
    <w:p w:rsidR="00D67082" w:rsidRDefault="00477990" w:rsidP="00D67082">
      <w:pPr>
        <w:pStyle w:val="a8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Главой </w:t>
      </w:r>
      <w:proofErr w:type="gramStart"/>
      <w:r>
        <w:rPr>
          <w:color w:val="000000"/>
          <w:sz w:val="27"/>
          <w:szCs w:val="27"/>
          <w:lang w:val="en-US"/>
        </w:rPr>
        <w:t>A</w:t>
      </w:r>
      <w:proofErr w:type="spellStart"/>
      <w:proofErr w:type="gramEnd"/>
      <w:r w:rsidR="00D67082">
        <w:rPr>
          <w:color w:val="000000"/>
          <w:sz w:val="27"/>
          <w:szCs w:val="27"/>
        </w:rPr>
        <w:t>дминистрации</w:t>
      </w:r>
      <w:proofErr w:type="spellEnd"/>
      <w:r w:rsidR="00D6708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Среднетымского</w:t>
      </w:r>
      <w:r w:rsidR="00D67082">
        <w:rPr>
          <w:color w:val="000000"/>
          <w:sz w:val="27"/>
          <w:szCs w:val="27"/>
        </w:rPr>
        <w:t xml:space="preserve"> сельского поселения</w:t>
      </w:r>
      <w:r w:rsidR="005E6FFA" w:rsidRPr="005E6FFA">
        <w:rPr>
          <w:color w:val="000000"/>
          <w:sz w:val="27"/>
          <w:szCs w:val="27"/>
        </w:rPr>
        <w:t xml:space="preserve"> </w:t>
      </w:r>
      <w:r w:rsidR="005E6FFA">
        <w:rPr>
          <w:color w:val="000000"/>
          <w:sz w:val="27"/>
          <w:szCs w:val="27"/>
        </w:rPr>
        <w:t xml:space="preserve">за </w:t>
      </w:r>
      <w:r w:rsidR="00212AEA">
        <w:rPr>
          <w:color w:val="000000"/>
          <w:sz w:val="27"/>
          <w:szCs w:val="27"/>
        </w:rPr>
        <w:t>3 и 4 квартал 2022</w:t>
      </w:r>
      <w:r w:rsidR="005E6FFA">
        <w:rPr>
          <w:color w:val="000000"/>
          <w:sz w:val="27"/>
          <w:szCs w:val="27"/>
        </w:rPr>
        <w:t xml:space="preserve"> г.</w:t>
      </w:r>
    </w:p>
    <w:tbl>
      <w:tblPr>
        <w:tblStyle w:val="a9"/>
        <w:tblW w:w="0" w:type="auto"/>
        <w:tblLook w:val="04A0"/>
      </w:tblPr>
      <w:tblGrid>
        <w:gridCol w:w="1315"/>
        <w:gridCol w:w="778"/>
        <w:gridCol w:w="850"/>
        <w:gridCol w:w="709"/>
        <w:gridCol w:w="1276"/>
        <w:gridCol w:w="719"/>
        <w:gridCol w:w="1284"/>
        <w:gridCol w:w="1284"/>
        <w:gridCol w:w="1284"/>
        <w:gridCol w:w="1299"/>
        <w:gridCol w:w="1299"/>
        <w:gridCol w:w="1334"/>
        <w:gridCol w:w="1355"/>
      </w:tblGrid>
      <w:tr w:rsidR="002A0776" w:rsidRPr="005E6FFA" w:rsidTr="002A0776">
        <w:trPr>
          <w:cantSplit/>
          <w:trHeight w:val="739"/>
        </w:trPr>
        <w:tc>
          <w:tcPr>
            <w:tcW w:w="131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5E6FFA" w:rsidRPr="005E6FFA" w:rsidRDefault="005E6FFA" w:rsidP="005E6FFA">
            <w:pPr>
              <w:pStyle w:val="a8"/>
              <w:spacing w:before="0" w:beforeAutospacing="0" w:after="0" w:afterAutospacing="0"/>
              <w:ind w:left="113" w:right="113"/>
              <w:jc w:val="center"/>
              <w:rPr>
                <w:color w:val="000000"/>
              </w:rPr>
            </w:pPr>
            <w:r w:rsidRPr="00107A6C">
              <w:rPr>
                <w:color w:val="000000"/>
                <w:sz w:val="16"/>
                <w:szCs w:val="16"/>
              </w:rPr>
              <w:t xml:space="preserve">Должностное </w:t>
            </w:r>
            <w:proofErr w:type="gramStart"/>
            <w:r w:rsidRPr="00107A6C">
              <w:rPr>
                <w:color w:val="000000"/>
                <w:sz w:val="16"/>
                <w:szCs w:val="16"/>
              </w:rPr>
              <w:t>лицо</w:t>
            </w:r>
            <w:proofErr w:type="gramEnd"/>
            <w:r w:rsidRPr="00107A6C">
              <w:rPr>
                <w:color w:val="000000"/>
                <w:sz w:val="16"/>
                <w:szCs w:val="16"/>
              </w:rPr>
              <w:t xml:space="preserve"> рассматривавшее обращение граждан</w:t>
            </w:r>
            <w:r>
              <w:rPr>
                <w:color w:val="000000"/>
                <w:sz w:val="16"/>
                <w:szCs w:val="16"/>
              </w:rPr>
              <w:t xml:space="preserve"> (Ф.И.О.)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5E6FFA" w:rsidRPr="005E6FFA" w:rsidRDefault="005E6FFA" w:rsidP="005E6FFA">
            <w:pPr>
              <w:pStyle w:val="a8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5E6FFA">
              <w:rPr>
                <w:color w:val="000000"/>
                <w:sz w:val="16"/>
                <w:szCs w:val="16"/>
              </w:rPr>
              <w:t>Планировалось приемов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textDirection w:val="btLr"/>
          </w:tcPr>
          <w:p w:rsidR="005E6FFA" w:rsidRPr="005E6FFA" w:rsidRDefault="005E6FFA" w:rsidP="005E6FFA">
            <w:pPr>
              <w:pStyle w:val="a8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Фвактически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проведено приемов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textDirection w:val="btLr"/>
          </w:tcPr>
          <w:p w:rsidR="005E6FFA" w:rsidRPr="005E6FFA" w:rsidRDefault="005E6FFA" w:rsidP="005E6FFA">
            <w:pPr>
              <w:pStyle w:val="a8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Принято посетителей</w:t>
            </w:r>
          </w:p>
        </w:tc>
        <w:tc>
          <w:tcPr>
            <w:tcW w:w="1276" w:type="dxa"/>
            <w:vMerge w:val="restart"/>
            <w:textDirection w:val="btLr"/>
          </w:tcPr>
          <w:p w:rsidR="005E6FFA" w:rsidRPr="005E6FFA" w:rsidRDefault="005E6FFA" w:rsidP="005E6FFA">
            <w:pPr>
              <w:pStyle w:val="a8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 принято вне графика</w:t>
            </w:r>
          </w:p>
        </w:tc>
        <w:tc>
          <w:tcPr>
            <w:tcW w:w="719" w:type="dxa"/>
            <w:vMerge w:val="restart"/>
            <w:textDirection w:val="btLr"/>
          </w:tcPr>
          <w:p w:rsidR="005E6FFA" w:rsidRPr="005E6FFA" w:rsidRDefault="005E6FFA" w:rsidP="005E6FFA">
            <w:pPr>
              <w:pStyle w:val="a8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Исполнено с начала года</w:t>
            </w:r>
          </w:p>
        </w:tc>
        <w:tc>
          <w:tcPr>
            <w:tcW w:w="3852" w:type="dxa"/>
            <w:gridSpan w:val="3"/>
            <w:tcBorders>
              <w:bottom w:val="single" w:sz="4" w:space="0" w:color="auto"/>
            </w:tcBorders>
          </w:tcPr>
          <w:p w:rsidR="005E6FFA" w:rsidRPr="005E6FFA" w:rsidRDefault="005E6FFA" w:rsidP="005708B0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 исполнено</w:t>
            </w:r>
          </w:p>
        </w:tc>
        <w:tc>
          <w:tcPr>
            <w:tcW w:w="1299" w:type="dxa"/>
            <w:vMerge w:val="restart"/>
            <w:textDirection w:val="btLr"/>
          </w:tcPr>
          <w:p w:rsidR="005E6FFA" w:rsidRPr="005E6FFA" w:rsidRDefault="002A0776" w:rsidP="002A0776">
            <w:pPr>
              <w:pStyle w:val="a8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Из числа </w:t>
            </w:r>
            <w:proofErr w:type="gramStart"/>
            <w:r>
              <w:rPr>
                <w:color w:val="000000"/>
                <w:sz w:val="16"/>
                <w:szCs w:val="16"/>
              </w:rPr>
              <w:t>исполненных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находилось на контроле</w:t>
            </w:r>
          </w:p>
        </w:tc>
        <w:tc>
          <w:tcPr>
            <w:tcW w:w="1299" w:type="dxa"/>
            <w:vMerge w:val="restart"/>
            <w:textDirection w:val="btLr"/>
          </w:tcPr>
          <w:p w:rsidR="005E6FFA" w:rsidRPr="005E6FFA" w:rsidRDefault="002A0776" w:rsidP="002A0776">
            <w:pPr>
              <w:pStyle w:val="a8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Дан устный ответ на личном приеме</w:t>
            </w:r>
          </w:p>
        </w:tc>
        <w:tc>
          <w:tcPr>
            <w:tcW w:w="2689" w:type="dxa"/>
            <w:gridSpan w:val="2"/>
            <w:tcBorders>
              <w:bottom w:val="single" w:sz="4" w:space="0" w:color="auto"/>
            </w:tcBorders>
          </w:tcPr>
          <w:p w:rsidR="005E6FFA" w:rsidRPr="005E6FFA" w:rsidRDefault="005E6FFA" w:rsidP="005708B0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</w:t>
            </w:r>
          </w:p>
        </w:tc>
      </w:tr>
      <w:tr w:rsidR="002A0776" w:rsidRPr="005E6FFA" w:rsidTr="002A0776">
        <w:trPr>
          <w:cantSplit/>
          <w:trHeight w:val="1134"/>
        </w:trPr>
        <w:tc>
          <w:tcPr>
            <w:tcW w:w="131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5E6FFA" w:rsidRPr="00107A6C" w:rsidRDefault="005E6FFA" w:rsidP="005E6FFA">
            <w:pPr>
              <w:pStyle w:val="a8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5E6FFA" w:rsidRPr="005E6FFA" w:rsidRDefault="005E6FFA" w:rsidP="005E6FFA">
            <w:pPr>
              <w:pStyle w:val="a8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textDirection w:val="btLr"/>
          </w:tcPr>
          <w:p w:rsidR="005E6FFA" w:rsidRDefault="005E6FFA" w:rsidP="005E6FFA">
            <w:pPr>
              <w:pStyle w:val="a8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textDirection w:val="btLr"/>
          </w:tcPr>
          <w:p w:rsidR="005E6FFA" w:rsidRDefault="005E6FFA" w:rsidP="005E6FFA">
            <w:pPr>
              <w:pStyle w:val="a8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extDirection w:val="btLr"/>
          </w:tcPr>
          <w:p w:rsidR="005E6FFA" w:rsidRDefault="005E6FFA" w:rsidP="005E6FFA">
            <w:pPr>
              <w:pStyle w:val="a8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9" w:type="dxa"/>
            <w:vMerge/>
            <w:textDirection w:val="btLr"/>
          </w:tcPr>
          <w:p w:rsidR="005E6FFA" w:rsidRDefault="005E6FFA" w:rsidP="005E6FFA">
            <w:pPr>
              <w:pStyle w:val="a8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single" w:sz="4" w:space="0" w:color="auto"/>
            </w:tcBorders>
            <w:textDirection w:val="btLr"/>
          </w:tcPr>
          <w:p w:rsidR="005E6FFA" w:rsidRPr="005E6FFA" w:rsidRDefault="005E6FFA" w:rsidP="002A0776">
            <w:pPr>
              <w:pStyle w:val="a8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нарушением срока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textDirection w:val="btLr"/>
          </w:tcPr>
          <w:p w:rsidR="005E6FFA" w:rsidRPr="005E6FFA" w:rsidRDefault="002A0776" w:rsidP="002A0776">
            <w:pPr>
              <w:pStyle w:val="a8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Даны поручения с ответом или разъяснения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textDirection w:val="btLr"/>
          </w:tcPr>
          <w:p w:rsidR="005E6FFA" w:rsidRPr="005E6FFA" w:rsidRDefault="002A0776" w:rsidP="002A0776">
            <w:pPr>
              <w:pStyle w:val="a8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Даны поручения без ответа</w:t>
            </w:r>
          </w:p>
        </w:tc>
        <w:tc>
          <w:tcPr>
            <w:tcW w:w="1299" w:type="dxa"/>
            <w:vMerge/>
          </w:tcPr>
          <w:p w:rsidR="005E6FFA" w:rsidRPr="005E6FFA" w:rsidRDefault="005E6FFA" w:rsidP="005708B0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  <w:vMerge/>
          </w:tcPr>
          <w:p w:rsidR="005E6FFA" w:rsidRPr="005E6FFA" w:rsidRDefault="005E6FFA" w:rsidP="005708B0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4" w:space="0" w:color="auto"/>
            </w:tcBorders>
          </w:tcPr>
          <w:p w:rsidR="005E6FFA" w:rsidRPr="005E6FFA" w:rsidRDefault="002A0776" w:rsidP="005708B0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нарушением срока</w:t>
            </w:r>
          </w:p>
        </w:tc>
        <w:tc>
          <w:tcPr>
            <w:tcW w:w="1355" w:type="dxa"/>
            <w:tcBorders>
              <w:top w:val="single" w:sz="4" w:space="0" w:color="auto"/>
            </w:tcBorders>
          </w:tcPr>
          <w:p w:rsidR="005E6FFA" w:rsidRPr="005E6FFA" w:rsidRDefault="002A0776" w:rsidP="005708B0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дополнительном контроле</w:t>
            </w:r>
          </w:p>
        </w:tc>
      </w:tr>
      <w:tr w:rsidR="002A0776" w:rsidRPr="005E6FFA" w:rsidTr="002A0776"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FA" w:rsidRPr="005E6FFA" w:rsidRDefault="005E6FFA" w:rsidP="005708B0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5E6F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FFA" w:rsidRPr="005E6FFA" w:rsidRDefault="005E6FFA" w:rsidP="005708B0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5E6FF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E6FFA" w:rsidRPr="005E6FFA" w:rsidRDefault="005E6FFA" w:rsidP="005708B0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5E6FF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E6FFA" w:rsidRPr="005E6FFA" w:rsidRDefault="005E6FFA" w:rsidP="005708B0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5E6FF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5E6FFA" w:rsidRPr="005E6FFA" w:rsidRDefault="005E6FFA" w:rsidP="005708B0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5E6FF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19" w:type="dxa"/>
          </w:tcPr>
          <w:p w:rsidR="005E6FFA" w:rsidRPr="005E6FFA" w:rsidRDefault="005E6FFA" w:rsidP="005708B0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5E6FF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84" w:type="dxa"/>
          </w:tcPr>
          <w:p w:rsidR="005E6FFA" w:rsidRPr="005E6FFA" w:rsidRDefault="005E6FFA" w:rsidP="005708B0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5E6FF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284" w:type="dxa"/>
          </w:tcPr>
          <w:p w:rsidR="005E6FFA" w:rsidRPr="005E6FFA" w:rsidRDefault="005E6FFA" w:rsidP="005708B0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5E6FF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84" w:type="dxa"/>
          </w:tcPr>
          <w:p w:rsidR="005E6FFA" w:rsidRPr="005E6FFA" w:rsidRDefault="005E6FFA" w:rsidP="005708B0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5E6FF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299" w:type="dxa"/>
          </w:tcPr>
          <w:p w:rsidR="005E6FFA" w:rsidRPr="005E6FFA" w:rsidRDefault="005E6FFA" w:rsidP="005708B0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5E6FF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99" w:type="dxa"/>
          </w:tcPr>
          <w:p w:rsidR="005E6FFA" w:rsidRPr="005E6FFA" w:rsidRDefault="005E6FFA" w:rsidP="005708B0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5E6FF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334" w:type="dxa"/>
          </w:tcPr>
          <w:p w:rsidR="005E6FFA" w:rsidRPr="005E6FFA" w:rsidRDefault="005E6FFA" w:rsidP="005708B0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5E6FF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355" w:type="dxa"/>
          </w:tcPr>
          <w:p w:rsidR="005E6FFA" w:rsidRPr="005E6FFA" w:rsidRDefault="002A0776" w:rsidP="005708B0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</w:tr>
      <w:tr w:rsidR="002A0776" w:rsidRPr="005E6FFA" w:rsidTr="002A0776">
        <w:tc>
          <w:tcPr>
            <w:tcW w:w="1315" w:type="dxa"/>
            <w:tcBorders>
              <w:top w:val="single" w:sz="4" w:space="0" w:color="auto"/>
              <w:right w:val="single" w:sz="4" w:space="0" w:color="auto"/>
            </w:tcBorders>
          </w:tcPr>
          <w:p w:rsidR="005E6FFA" w:rsidRPr="005E6FFA" w:rsidRDefault="002A0776" w:rsidP="005708B0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Казмерчук</w:t>
            </w:r>
            <w:proofErr w:type="spellEnd"/>
            <w:r>
              <w:rPr>
                <w:color w:val="000000"/>
              </w:rPr>
              <w:t xml:space="preserve"> Е.А.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</w:tcPr>
          <w:p w:rsidR="005E6FFA" w:rsidRPr="005E6FFA" w:rsidRDefault="002A0776" w:rsidP="005708B0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12AEA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E6FFA" w:rsidRPr="005E6FFA" w:rsidRDefault="00212AEA" w:rsidP="005708B0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E6FFA" w:rsidRPr="005E6FFA" w:rsidRDefault="00212AEA" w:rsidP="005708B0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</w:tcPr>
          <w:p w:rsidR="005E6FFA" w:rsidRPr="005E6FFA" w:rsidRDefault="002A0776" w:rsidP="005708B0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19" w:type="dxa"/>
          </w:tcPr>
          <w:p w:rsidR="005E6FFA" w:rsidRPr="005E6FFA" w:rsidRDefault="00212AEA" w:rsidP="005708B0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84" w:type="dxa"/>
          </w:tcPr>
          <w:p w:rsidR="005E6FFA" w:rsidRPr="005E6FFA" w:rsidRDefault="002A0776" w:rsidP="0050695F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4" w:type="dxa"/>
          </w:tcPr>
          <w:p w:rsidR="005E6FFA" w:rsidRPr="005E6FFA" w:rsidRDefault="00212AEA" w:rsidP="0050695F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84" w:type="dxa"/>
          </w:tcPr>
          <w:p w:rsidR="005E6FFA" w:rsidRPr="005E6FFA" w:rsidRDefault="002A0776" w:rsidP="005708B0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9" w:type="dxa"/>
          </w:tcPr>
          <w:p w:rsidR="005E6FFA" w:rsidRPr="005E6FFA" w:rsidRDefault="002A0776" w:rsidP="005708B0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9" w:type="dxa"/>
          </w:tcPr>
          <w:p w:rsidR="005E6FFA" w:rsidRPr="005E6FFA" w:rsidRDefault="00212AEA" w:rsidP="005708B0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34" w:type="dxa"/>
          </w:tcPr>
          <w:p w:rsidR="005E6FFA" w:rsidRPr="005E6FFA" w:rsidRDefault="002A0776" w:rsidP="005708B0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55" w:type="dxa"/>
          </w:tcPr>
          <w:p w:rsidR="005E6FFA" w:rsidRPr="005E6FFA" w:rsidRDefault="002A0776" w:rsidP="005708B0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2927DC" w:rsidRDefault="002927DC"/>
    <w:sectPr w:rsidR="002927DC" w:rsidSect="004D3B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D3BD7"/>
    <w:rsid w:val="000A4E9D"/>
    <w:rsid w:val="00107A6C"/>
    <w:rsid w:val="00185421"/>
    <w:rsid w:val="00212AEA"/>
    <w:rsid w:val="002927DC"/>
    <w:rsid w:val="002A0776"/>
    <w:rsid w:val="00477990"/>
    <w:rsid w:val="004D3BD7"/>
    <w:rsid w:val="00525B1D"/>
    <w:rsid w:val="00536BBF"/>
    <w:rsid w:val="005E6FFA"/>
    <w:rsid w:val="00794348"/>
    <w:rsid w:val="00832AEE"/>
    <w:rsid w:val="00A30ADC"/>
    <w:rsid w:val="00AF2BCB"/>
    <w:rsid w:val="00D27905"/>
    <w:rsid w:val="00D67082"/>
    <w:rsid w:val="00F20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C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F2BC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C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AF2BCB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AF2BCB"/>
    <w:rPr>
      <w:sz w:val="28"/>
      <w:szCs w:val="28"/>
    </w:rPr>
  </w:style>
  <w:style w:type="character" w:styleId="a5">
    <w:name w:val="Strong"/>
    <w:basedOn w:val="a0"/>
    <w:uiPriority w:val="22"/>
    <w:qFormat/>
    <w:rsid w:val="00AF2BCB"/>
    <w:rPr>
      <w:b/>
      <w:bCs/>
    </w:rPr>
  </w:style>
  <w:style w:type="character" w:styleId="a6">
    <w:name w:val="Emphasis"/>
    <w:basedOn w:val="a0"/>
    <w:qFormat/>
    <w:rsid w:val="00AF2BCB"/>
    <w:rPr>
      <w:i/>
      <w:iCs/>
    </w:rPr>
  </w:style>
  <w:style w:type="paragraph" w:styleId="a7">
    <w:name w:val="No Spacing"/>
    <w:autoRedefine/>
    <w:uiPriority w:val="1"/>
    <w:qFormat/>
    <w:rsid w:val="00AF2BCB"/>
    <w:pPr>
      <w:jc w:val="both"/>
    </w:pPr>
  </w:style>
  <w:style w:type="paragraph" w:styleId="a8">
    <w:name w:val="Normal (Web)"/>
    <w:basedOn w:val="a"/>
    <w:uiPriority w:val="99"/>
    <w:unhideWhenUsed/>
    <w:rsid w:val="004D3BD7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4779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5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2023-01-31T02:13:00Z</dcterms:created>
  <dcterms:modified xsi:type="dcterms:W3CDTF">2023-01-31T02:13:00Z</dcterms:modified>
</cp:coreProperties>
</file>