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55" w:rsidRDefault="000A62BE" w:rsidP="000A62BE">
      <w:pPr>
        <w:pStyle w:val="a3"/>
        <w:spacing w:before="0" w:beforeAutospacing="0" w:after="0" w:afterAutospacing="0"/>
        <w:jc w:val="center"/>
        <w:rPr>
          <w:color w:val="0F1216"/>
        </w:rPr>
      </w:pPr>
      <w:r>
        <w:rPr>
          <w:color w:val="0F1216"/>
        </w:rPr>
        <w:t>МУНИЦИПАЛЬНОЕ ОБРАЗОВАНИЕ СРЕДНЕТЫМСКОЕ СЕЛЬСКОЕ ПОСЕЛЕНИЕ</w:t>
      </w:r>
    </w:p>
    <w:p w:rsidR="000A62BE" w:rsidRPr="000A62BE" w:rsidRDefault="000A62BE" w:rsidP="000A62BE">
      <w:pPr>
        <w:pStyle w:val="a3"/>
        <w:spacing w:before="0" w:beforeAutospacing="0" w:after="0" w:afterAutospacing="0"/>
        <w:jc w:val="center"/>
        <w:rPr>
          <w:color w:val="0F1216"/>
        </w:rPr>
      </w:pPr>
      <w:r>
        <w:rPr>
          <w:color w:val="0F1216"/>
        </w:rPr>
        <w:t>КАРГАСОКСКОГО РАЙОНА ТОМСКОЙ ОБЛАСТИ</w:t>
      </w:r>
    </w:p>
    <w:p w:rsidR="000A62BE" w:rsidRDefault="000A62BE" w:rsidP="000A62BE">
      <w:pPr>
        <w:pStyle w:val="a3"/>
        <w:spacing w:before="0" w:beforeAutospacing="0" w:after="0" w:afterAutospacing="0"/>
        <w:jc w:val="center"/>
        <w:rPr>
          <w:color w:val="0F1216"/>
        </w:rPr>
      </w:pPr>
    </w:p>
    <w:p w:rsidR="00356B55" w:rsidRPr="000A62BE" w:rsidRDefault="000A62BE" w:rsidP="000A62BE">
      <w:pPr>
        <w:pStyle w:val="a3"/>
        <w:spacing w:before="0" w:beforeAutospacing="0" w:after="0" w:afterAutospacing="0"/>
        <w:jc w:val="center"/>
        <w:rPr>
          <w:b/>
          <w:color w:val="0F1216"/>
        </w:rPr>
      </w:pPr>
      <w:r w:rsidRPr="000A62BE">
        <w:rPr>
          <w:b/>
          <w:color w:val="0F1216"/>
        </w:rPr>
        <w:t xml:space="preserve">МУНИЦИПАЛЬНОЕ КАЗЕННОЕ УЧРЕЖДЕНИЕ </w:t>
      </w:r>
      <w:r w:rsidR="00356B55" w:rsidRPr="000A62BE">
        <w:rPr>
          <w:b/>
          <w:color w:val="0F1216"/>
        </w:rPr>
        <w:t> </w:t>
      </w:r>
    </w:p>
    <w:p w:rsidR="00356B55" w:rsidRPr="000A62BE" w:rsidRDefault="000A62BE" w:rsidP="000A62BE">
      <w:pPr>
        <w:pStyle w:val="4"/>
        <w:spacing w:before="138"/>
        <w:jc w:val="center"/>
        <w:rPr>
          <w:rFonts w:ascii="Times New Roman" w:hAnsi="Times New Roman" w:cs="Times New Roman"/>
          <w:color w:val="3C4957"/>
          <w:sz w:val="24"/>
          <w:szCs w:val="24"/>
        </w:rPr>
      </w:pPr>
      <w:r w:rsidRPr="000A62BE">
        <w:rPr>
          <w:rFonts w:ascii="Times New Roman" w:hAnsi="Times New Roman" w:cs="Times New Roman"/>
          <w:i w:val="0"/>
          <w:color w:val="auto"/>
          <w:sz w:val="24"/>
          <w:szCs w:val="24"/>
        </w:rPr>
        <w:t>АДМИНИСТРАЦИЯ СРЕДНЕТЫМСКОГО СЕЛЬСКОГО ПОСЕЛЕНИЯ</w:t>
      </w:r>
    </w:p>
    <w:p w:rsidR="00356B55" w:rsidRPr="000A62BE" w:rsidRDefault="00356B55" w:rsidP="000A62BE">
      <w:pPr>
        <w:pStyle w:val="a3"/>
        <w:spacing w:before="166" w:beforeAutospacing="0" w:after="166" w:afterAutospacing="0"/>
        <w:jc w:val="center"/>
        <w:rPr>
          <w:color w:val="0F1216"/>
        </w:rPr>
      </w:pPr>
      <w:r w:rsidRPr="000A62BE">
        <w:rPr>
          <w:color w:val="0F1216"/>
        </w:rPr>
        <w:t> </w:t>
      </w:r>
    </w:p>
    <w:p w:rsidR="000A62BE" w:rsidRPr="000A62BE" w:rsidRDefault="00356B55" w:rsidP="000A62BE">
      <w:pPr>
        <w:pStyle w:val="a3"/>
        <w:spacing w:before="166" w:beforeAutospacing="0" w:after="166" w:afterAutospacing="0"/>
        <w:jc w:val="center"/>
        <w:rPr>
          <w:color w:val="0F1216"/>
        </w:rPr>
      </w:pPr>
      <w:r w:rsidRPr="000A62BE">
        <w:rPr>
          <w:color w:val="0F1216"/>
        </w:rPr>
        <w:t> </w:t>
      </w:r>
    </w:p>
    <w:p w:rsidR="000A62BE" w:rsidRPr="000A62BE" w:rsidRDefault="000A62BE" w:rsidP="000A62BE">
      <w:pPr>
        <w:pStyle w:val="a3"/>
        <w:spacing w:before="166" w:beforeAutospacing="0" w:after="166" w:afterAutospacing="0"/>
        <w:jc w:val="center"/>
        <w:rPr>
          <w:b/>
          <w:color w:val="0F1216"/>
          <w:sz w:val="28"/>
          <w:szCs w:val="28"/>
        </w:rPr>
      </w:pPr>
      <w:r w:rsidRPr="000A62BE">
        <w:rPr>
          <w:b/>
          <w:color w:val="0F1216"/>
          <w:sz w:val="28"/>
          <w:szCs w:val="28"/>
        </w:rPr>
        <w:t>ПОСТАНОВЛЕНИЕ</w:t>
      </w:r>
    </w:p>
    <w:p w:rsidR="00356B55" w:rsidRPr="000A62BE" w:rsidRDefault="000A62BE" w:rsidP="000A62BE">
      <w:pPr>
        <w:pStyle w:val="a3"/>
        <w:spacing w:before="166" w:beforeAutospacing="0" w:after="166" w:afterAutospacing="0"/>
        <w:jc w:val="center"/>
        <w:rPr>
          <w:color w:val="0F1216"/>
        </w:rPr>
      </w:pPr>
      <w:r>
        <w:rPr>
          <w:color w:val="0F1216"/>
        </w:rPr>
        <w:t xml:space="preserve"> </w:t>
      </w:r>
      <w:r w:rsidR="00C10FC7">
        <w:rPr>
          <w:color w:val="0F1216"/>
        </w:rPr>
        <w:t>06</w:t>
      </w:r>
      <w:r>
        <w:rPr>
          <w:color w:val="0F1216"/>
        </w:rPr>
        <w:t>.</w:t>
      </w:r>
      <w:r w:rsidR="00C10FC7">
        <w:rPr>
          <w:color w:val="0F1216"/>
        </w:rPr>
        <w:t>05</w:t>
      </w:r>
      <w:r>
        <w:rPr>
          <w:color w:val="0F1216"/>
        </w:rPr>
        <w:t>.2024г.                                                                                                       №</w:t>
      </w:r>
      <w:r w:rsidR="00C10FC7">
        <w:rPr>
          <w:color w:val="0F1216"/>
        </w:rPr>
        <w:t xml:space="preserve"> 13</w:t>
      </w:r>
    </w:p>
    <w:p w:rsidR="00356B55" w:rsidRPr="000A62BE" w:rsidRDefault="00356B55" w:rsidP="000A62BE">
      <w:pPr>
        <w:pStyle w:val="a3"/>
        <w:spacing w:before="166" w:beforeAutospacing="0" w:after="166" w:afterAutospacing="0"/>
        <w:jc w:val="center"/>
        <w:rPr>
          <w:color w:val="0F1216"/>
        </w:rPr>
      </w:pPr>
      <w:r w:rsidRPr="000A62BE">
        <w:rPr>
          <w:color w:val="0F1216"/>
        </w:rPr>
        <w:t xml:space="preserve">Об утверждении порядка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на территории муниципального образования </w:t>
      </w:r>
      <w:r w:rsidR="000A62BE">
        <w:rPr>
          <w:color w:val="0F1216"/>
        </w:rPr>
        <w:t>Среднетымское сельское поселение</w:t>
      </w:r>
    </w:p>
    <w:p w:rsidR="00356B55" w:rsidRPr="000A62BE" w:rsidRDefault="00356B55" w:rsidP="000A62BE">
      <w:pPr>
        <w:pStyle w:val="a3"/>
        <w:spacing w:before="166" w:beforeAutospacing="0" w:after="166" w:afterAutospacing="0"/>
        <w:rPr>
          <w:color w:val="0F1216"/>
        </w:rPr>
      </w:pPr>
      <w:r w:rsidRPr="000A62BE">
        <w:rPr>
          <w:color w:val="0F1216"/>
        </w:rPr>
        <w:t> </w:t>
      </w:r>
    </w:p>
    <w:p w:rsidR="00FF5A65" w:rsidRDefault="00356B55" w:rsidP="000A62BE">
      <w:pPr>
        <w:pStyle w:val="a3"/>
        <w:spacing w:before="166" w:beforeAutospacing="0" w:after="166" w:afterAutospacing="0"/>
        <w:rPr>
          <w:color w:val="0F1216"/>
        </w:rPr>
      </w:pPr>
      <w:r w:rsidRPr="000A62BE">
        <w:rPr>
          <w:color w:val="0F1216"/>
        </w:rPr>
        <w:t>       Руководствуясь Федеральным законом от 06.10.2003 № 131-ФЗ «Об общих принципах организации местного самоуправления в Российской Федерации», частью 9 статьи 20 Федерального закона от 04.12.2007 № 329-ФЗ «О физической культуре и спорте в Российской Федерации», в соответствии с</w:t>
      </w:r>
      <w:r w:rsidR="00FF5A65">
        <w:rPr>
          <w:color w:val="0F1216"/>
        </w:rPr>
        <w:t xml:space="preserve">  Уставом</w:t>
      </w:r>
      <w:r w:rsidRPr="000A62BE">
        <w:rPr>
          <w:color w:val="0F1216"/>
        </w:rPr>
        <w:t xml:space="preserve"> </w:t>
      </w:r>
      <w:r w:rsidR="00FF5A65">
        <w:rPr>
          <w:color w:val="0F1216"/>
        </w:rPr>
        <w:t xml:space="preserve">муниципального образования </w:t>
      </w:r>
      <w:r w:rsidR="000A62BE">
        <w:rPr>
          <w:color w:val="0F1216"/>
        </w:rPr>
        <w:t>Среднетымское сельское поселение</w:t>
      </w:r>
      <w:r w:rsidR="00FF5A65">
        <w:rPr>
          <w:color w:val="0F1216"/>
        </w:rPr>
        <w:t xml:space="preserve"> </w:t>
      </w:r>
    </w:p>
    <w:p w:rsidR="00356B55" w:rsidRPr="000A62BE" w:rsidRDefault="00356B55" w:rsidP="000A62BE">
      <w:pPr>
        <w:pStyle w:val="a3"/>
        <w:spacing w:before="166" w:beforeAutospacing="0" w:after="166" w:afterAutospacing="0"/>
        <w:rPr>
          <w:color w:val="0F1216"/>
        </w:rPr>
      </w:pPr>
      <w:r w:rsidRPr="000A62BE">
        <w:rPr>
          <w:color w:val="0F1216"/>
        </w:rPr>
        <w:t>ПОСТАНОВЛЯЮ:</w:t>
      </w:r>
    </w:p>
    <w:p w:rsidR="00356B55" w:rsidRPr="000A62BE" w:rsidRDefault="00356B55" w:rsidP="000A62BE">
      <w:pPr>
        <w:pStyle w:val="a3"/>
        <w:spacing w:before="166" w:beforeAutospacing="0" w:after="166" w:afterAutospacing="0"/>
        <w:rPr>
          <w:color w:val="0F1216"/>
        </w:rPr>
      </w:pPr>
      <w:r w:rsidRPr="000A62BE">
        <w:rPr>
          <w:color w:val="0F1216"/>
        </w:rPr>
        <w:t xml:space="preserve">1. Утвердить Порядок утверждения положений (регламентов) об официальных физкультурных мероприятиях и спортивных соревнованиях муниципального образования </w:t>
      </w:r>
      <w:r w:rsidR="000A62BE">
        <w:rPr>
          <w:color w:val="0F1216"/>
        </w:rPr>
        <w:t xml:space="preserve">Среднетымское сельское поселение </w:t>
      </w:r>
      <w:r w:rsidRPr="000A62BE">
        <w:rPr>
          <w:color w:val="0F1216"/>
        </w:rPr>
        <w:t>согласно Приложению № 1 к настоящему Постановлению</w:t>
      </w:r>
      <w:r w:rsidRPr="000A62BE">
        <w:rPr>
          <w:rStyle w:val="a5"/>
          <w:color w:val="0F1216"/>
        </w:rPr>
        <w:t>.</w:t>
      </w:r>
    </w:p>
    <w:p w:rsidR="00356B55" w:rsidRPr="000A62BE" w:rsidRDefault="00356B55" w:rsidP="000A62BE">
      <w:pPr>
        <w:pStyle w:val="a3"/>
        <w:spacing w:before="166" w:beforeAutospacing="0" w:after="166" w:afterAutospacing="0"/>
        <w:rPr>
          <w:color w:val="0F1216"/>
        </w:rPr>
      </w:pPr>
      <w:r w:rsidRPr="000A62BE">
        <w:rPr>
          <w:color w:val="0F1216"/>
        </w:rPr>
        <w:t xml:space="preserve">2. Утвердить Требования к содержанию положений (регламентов) об официальных физкультурных мероприятиях и спортивных соревнованиях муниципального образования </w:t>
      </w:r>
      <w:r w:rsidR="000A62BE">
        <w:rPr>
          <w:color w:val="0F1216"/>
        </w:rPr>
        <w:t>Среднетымское сельское поселение</w:t>
      </w:r>
      <w:r w:rsidR="00C10FC7">
        <w:rPr>
          <w:color w:val="0F1216"/>
        </w:rPr>
        <w:t xml:space="preserve"> </w:t>
      </w:r>
      <w:r w:rsidRPr="000A62BE">
        <w:rPr>
          <w:color w:val="0F1216"/>
        </w:rPr>
        <w:t>согласно Приложению № 2 к настоящему Постановлению.</w:t>
      </w:r>
    </w:p>
    <w:p w:rsidR="00356B55" w:rsidRPr="000A62BE" w:rsidRDefault="00356B55" w:rsidP="000A62BE">
      <w:pPr>
        <w:pStyle w:val="a3"/>
        <w:spacing w:before="166" w:beforeAutospacing="0" w:after="166" w:afterAutospacing="0"/>
        <w:rPr>
          <w:color w:val="0F1216"/>
        </w:rPr>
      </w:pPr>
      <w:r w:rsidRPr="000A62BE">
        <w:rPr>
          <w:color w:val="0F1216"/>
        </w:rPr>
        <w:t xml:space="preserve">3.Настоящее  Постановление  вступает в силу после официального опубликования (обнародования) в </w:t>
      </w:r>
      <w:r w:rsidR="008C1728">
        <w:rPr>
          <w:color w:val="0F1216"/>
        </w:rPr>
        <w:t xml:space="preserve">официальном печатном издании  </w:t>
      </w:r>
      <w:r w:rsidRPr="000A62BE">
        <w:rPr>
          <w:color w:val="0F1216"/>
        </w:rPr>
        <w:t xml:space="preserve"> «</w:t>
      </w:r>
      <w:r w:rsidR="008C1728">
        <w:rPr>
          <w:color w:val="0F1216"/>
        </w:rPr>
        <w:t xml:space="preserve">Официальные ведомости» и на сайте муниципального образования  </w:t>
      </w:r>
      <w:hyperlink r:id="rId8" w:history="1">
        <w:r w:rsidR="008C1728" w:rsidRPr="00431454">
          <w:rPr>
            <w:rStyle w:val="a6"/>
            <w:lang w:val="en-US"/>
          </w:rPr>
          <w:t>www</w:t>
        </w:r>
        <w:r w:rsidR="008C1728" w:rsidRPr="00431454">
          <w:rPr>
            <w:rStyle w:val="a6"/>
          </w:rPr>
          <w:t>.</w:t>
        </w:r>
        <w:proofErr w:type="spellStart"/>
        <w:r w:rsidR="008C1728" w:rsidRPr="00431454">
          <w:rPr>
            <w:rStyle w:val="a6"/>
            <w:lang w:val="en-US"/>
          </w:rPr>
          <w:t>sredtym</w:t>
        </w:r>
        <w:proofErr w:type="spellEnd"/>
        <w:r w:rsidR="008C1728" w:rsidRPr="00E66546">
          <w:rPr>
            <w:rStyle w:val="a6"/>
          </w:rPr>
          <w:t>.</w:t>
        </w:r>
        <w:proofErr w:type="spellStart"/>
        <w:r w:rsidR="008C1728" w:rsidRPr="00431454">
          <w:rPr>
            <w:rStyle w:val="a6"/>
            <w:lang w:val="en-US"/>
          </w:rPr>
          <w:t>ru</w:t>
        </w:r>
        <w:proofErr w:type="spellEnd"/>
      </w:hyperlink>
      <w:r w:rsidR="008C1728">
        <w:rPr>
          <w:color w:val="0F1216"/>
        </w:rPr>
        <w:t xml:space="preserve"> </w:t>
      </w:r>
      <w:r w:rsidRPr="000A62BE">
        <w:rPr>
          <w:color w:val="0F1216"/>
        </w:rPr>
        <w:t>осуществляемого в течение 10 дней с момента подписания.</w:t>
      </w:r>
    </w:p>
    <w:p w:rsidR="00356B55" w:rsidRPr="000A62BE" w:rsidRDefault="00356B55" w:rsidP="000A62BE">
      <w:pPr>
        <w:pStyle w:val="a3"/>
        <w:spacing w:before="166" w:beforeAutospacing="0" w:after="166" w:afterAutospacing="0"/>
        <w:rPr>
          <w:color w:val="0F1216"/>
        </w:rPr>
      </w:pPr>
      <w:r w:rsidRPr="000A62BE">
        <w:rPr>
          <w:color w:val="0F1216"/>
        </w:rPr>
        <w:t xml:space="preserve">4. </w:t>
      </w:r>
      <w:proofErr w:type="gramStart"/>
      <w:r w:rsidRPr="000A62BE">
        <w:rPr>
          <w:color w:val="0F1216"/>
        </w:rPr>
        <w:t>Контроль за</w:t>
      </w:r>
      <w:proofErr w:type="gramEnd"/>
      <w:r w:rsidRPr="000A62BE">
        <w:rPr>
          <w:color w:val="0F1216"/>
        </w:rPr>
        <w:t xml:space="preserve"> исполнением настоящего Постановления  </w:t>
      </w:r>
      <w:r w:rsidR="008C1728">
        <w:rPr>
          <w:color w:val="0F1216"/>
        </w:rPr>
        <w:t>возлагаю на себя.</w:t>
      </w:r>
    </w:p>
    <w:p w:rsidR="00356B55" w:rsidRPr="000A62BE" w:rsidRDefault="00356B55" w:rsidP="000A62BE">
      <w:pPr>
        <w:pStyle w:val="a3"/>
        <w:spacing w:before="166" w:beforeAutospacing="0" w:after="166" w:afterAutospacing="0"/>
        <w:rPr>
          <w:color w:val="0F1216"/>
        </w:rPr>
      </w:pPr>
      <w:r w:rsidRPr="000A62BE">
        <w:rPr>
          <w:color w:val="0F1216"/>
        </w:rPr>
        <w:t> </w:t>
      </w:r>
    </w:p>
    <w:p w:rsidR="00356B55" w:rsidRPr="000A62BE" w:rsidRDefault="00356B55" w:rsidP="000A62BE">
      <w:pPr>
        <w:pStyle w:val="a3"/>
        <w:spacing w:before="166" w:beforeAutospacing="0" w:after="166" w:afterAutospacing="0"/>
        <w:rPr>
          <w:color w:val="0F1216"/>
        </w:rPr>
      </w:pPr>
      <w:r w:rsidRPr="000A62BE">
        <w:rPr>
          <w:color w:val="0F1216"/>
        </w:rPr>
        <w:t xml:space="preserve">Глава </w:t>
      </w:r>
      <w:r w:rsidR="000A62BE">
        <w:rPr>
          <w:color w:val="0F1216"/>
        </w:rPr>
        <w:t>Среднетымское сельское поселение</w:t>
      </w:r>
      <w:r w:rsidRPr="000A62BE">
        <w:rPr>
          <w:color w:val="0F1216"/>
        </w:rPr>
        <w:t>                                                        </w:t>
      </w:r>
      <w:r w:rsidR="008C1728">
        <w:rPr>
          <w:color w:val="0F1216"/>
        </w:rPr>
        <w:t>Е.А. Казмерчук</w:t>
      </w:r>
    </w:p>
    <w:p w:rsidR="00356B55" w:rsidRDefault="00356B55" w:rsidP="000A62BE">
      <w:pPr>
        <w:rPr>
          <w:rFonts w:ascii="Times New Roman" w:hAnsi="Times New Roman" w:cs="Times New Roman"/>
          <w:color w:val="0F1216"/>
          <w:sz w:val="24"/>
          <w:szCs w:val="24"/>
        </w:rPr>
      </w:pPr>
      <w:r w:rsidRPr="000A62BE">
        <w:rPr>
          <w:rFonts w:ascii="Times New Roman" w:hAnsi="Times New Roman" w:cs="Times New Roman"/>
          <w:color w:val="0F1216"/>
          <w:sz w:val="24"/>
          <w:szCs w:val="24"/>
        </w:rPr>
        <w:br w:type="textWrapping" w:clear="all"/>
      </w:r>
    </w:p>
    <w:p w:rsidR="008C1728" w:rsidRDefault="008C1728" w:rsidP="000A62BE">
      <w:pPr>
        <w:rPr>
          <w:rFonts w:ascii="Times New Roman" w:hAnsi="Times New Roman" w:cs="Times New Roman"/>
          <w:color w:val="0F1216"/>
          <w:sz w:val="24"/>
          <w:szCs w:val="24"/>
        </w:rPr>
      </w:pPr>
    </w:p>
    <w:p w:rsidR="008C1728" w:rsidRDefault="008C1728" w:rsidP="000A62BE">
      <w:pPr>
        <w:rPr>
          <w:rFonts w:ascii="Times New Roman" w:hAnsi="Times New Roman" w:cs="Times New Roman"/>
          <w:color w:val="0F1216"/>
          <w:sz w:val="24"/>
          <w:szCs w:val="24"/>
        </w:rPr>
      </w:pPr>
    </w:p>
    <w:p w:rsidR="008C1728" w:rsidRDefault="008C1728" w:rsidP="000A62BE">
      <w:pPr>
        <w:rPr>
          <w:rFonts w:ascii="Times New Roman" w:hAnsi="Times New Roman" w:cs="Times New Roman"/>
          <w:color w:val="0F1216"/>
          <w:sz w:val="24"/>
          <w:szCs w:val="24"/>
        </w:rPr>
      </w:pPr>
    </w:p>
    <w:p w:rsidR="008C1728" w:rsidRDefault="008C1728" w:rsidP="000A62BE">
      <w:pPr>
        <w:rPr>
          <w:rFonts w:ascii="Times New Roman" w:hAnsi="Times New Roman" w:cs="Times New Roman"/>
          <w:color w:val="0F1216"/>
          <w:sz w:val="24"/>
          <w:szCs w:val="24"/>
        </w:rPr>
      </w:pPr>
    </w:p>
    <w:p w:rsidR="008C1728" w:rsidRPr="000A62BE" w:rsidRDefault="008C1728" w:rsidP="000A62BE">
      <w:pPr>
        <w:rPr>
          <w:rFonts w:ascii="Times New Roman" w:hAnsi="Times New Roman" w:cs="Times New Roman"/>
          <w:color w:val="0F1216"/>
          <w:sz w:val="24"/>
          <w:szCs w:val="24"/>
        </w:rPr>
      </w:pPr>
    </w:p>
    <w:p w:rsidR="00356B55" w:rsidRPr="000A62BE" w:rsidRDefault="00356B55" w:rsidP="008C1728">
      <w:pPr>
        <w:pStyle w:val="a3"/>
        <w:spacing w:before="0" w:beforeAutospacing="0" w:after="0" w:afterAutospacing="0"/>
        <w:ind w:left="4820"/>
        <w:rPr>
          <w:color w:val="0F1216"/>
        </w:rPr>
      </w:pPr>
      <w:r w:rsidRPr="000A62BE">
        <w:rPr>
          <w:color w:val="0F1216"/>
        </w:rPr>
        <w:t>Приложение № 1</w:t>
      </w:r>
    </w:p>
    <w:p w:rsidR="00356B55" w:rsidRPr="000A62BE" w:rsidRDefault="008C1728" w:rsidP="008C1728">
      <w:pPr>
        <w:pStyle w:val="a3"/>
        <w:spacing w:before="0" w:beforeAutospacing="0" w:after="0" w:afterAutospacing="0"/>
        <w:ind w:left="4820"/>
        <w:rPr>
          <w:color w:val="0F1216"/>
        </w:rPr>
      </w:pPr>
      <w:r>
        <w:rPr>
          <w:color w:val="0F1216"/>
        </w:rPr>
        <w:t>к Постановлению А</w:t>
      </w:r>
      <w:r w:rsidR="00356B55" w:rsidRPr="000A62BE">
        <w:rPr>
          <w:color w:val="0F1216"/>
        </w:rPr>
        <w:t>дминистрации</w:t>
      </w:r>
    </w:p>
    <w:p w:rsidR="00356B55" w:rsidRPr="000A62BE" w:rsidRDefault="008C1728" w:rsidP="008C1728">
      <w:pPr>
        <w:pStyle w:val="a3"/>
        <w:spacing w:before="0" w:beforeAutospacing="0" w:after="0" w:afterAutospacing="0"/>
        <w:ind w:left="4820"/>
        <w:rPr>
          <w:color w:val="0F1216"/>
        </w:rPr>
      </w:pPr>
      <w:r>
        <w:rPr>
          <w:color w:val="0F1216"/>
        </w:rPr>
        <w:t>Среднетымского сельского поселения</w:t>
      </w:r>
    </w:p>
    <w:p w:rsidR="00356B55" w:rsidRPr="000A62BE" w:rsidRDefault="00356B55" w:rsidP="008C1728">
      <w:pPr>
        <w:pStyle w:val="a3"/>
        <w:spacing w:before="0" w:beforeAutospacing="0" w:after="0" w:afterAutospacing="0"/>
        <w:ind w:left="4820"/>
        <w:rPr>
          <w:color w:val="0F1216"/>
        </w:rPr>
      </w:pPr>
      <w:r w:rsidRPr="000A62BE">
        <w:rPr>
          <w:color w:val="0F1216"/>
        </w:rPr>
        <w:t xml:space="preserve">от </w:t>
      </w:r>
      <w:r w:rsidR="00C10FC7">
        <w:rPr>
          <w:color w:val="0F1216"/>
        </w:rPr>
        <w:t>06</w:t>
      </w:r>
      <w:r w:rsidR="008C1728">
        <w:rPr>
          <w:color w:val="0F1216"/>
        </w:rPr>
        <w:t>.</w:t>
      </w:r>
      <w:r w:rsidR="00C10FC7">
        <w:rPr>
          <w:color w:val="0F1216"/>
        </w:rPr>
        <w:t>05.</w:t>
      </w:r>
      <w:r w:rsidR="008C1728" w:rsidRPr="00E66546">
        <w:rPr>
          <w:color w:val="0F1216"/>
        </w:rPr>
        <w:t>2024</w:t>
      </w:r>
      <w:r w:rsidRPr="000A62BE">
        <w:rPr>
          <w:color w:val="0F1216"/>
        </w:rPr>
        <w:t xml:space="preserve"> года  №  </w:t>
      </w:r>
      <w:r w:rsidR="00C10FC7">
        <w:rPr>
          <w:color w:val="0F1216"/>
        </w:rPr>
        <w:t>13</w:t>
      </w:r>
    </w:p>
    <w:p w:rsidR="00356B55" w:rsidRPr="000A62BE" w:rsidRDefault="00356B55" w:rsidP="008C1728">
      <w:pPr>
        <w:pStyle w:val="a3"/>
        <w:spacing w:before="0" w:beforeAutospacing="0" w:after="0" w:afterAutospacing="0"/>
        <w:jc w:val="center"/>
        <w:rPr>
          <w:color w:val="0F1216"/>
        </w:rPr>
      </w:pPr>
      <w:r w:rsidRPr="000A62BE">
        <w:rPr>
          <w:color w:val="0F1216"/>
        </w:rPr>
        <w:t> </w:t>
      </w:r>
    </w:p>
    <w:p w:rsidR="00356B55" w:rsidRPr="000A62BE" w:rsidRDefault="00356B55" w:rsidP="000A62BE">
      <w:pPr>
        <w:pStyle w:val="a3"/>
        <w:spacing w:before="166" w:beforeAutospacing="0" w:after="166" w:afterAutospacing="0"/>
        <w:jc w:val="center"/>
        <w:rPr>
          <w:color w:val="0F1216"/>
        </w:rPr>
      </w:pPr>
      <w:r w:rsidRPr="000A62BE">
        <w:rPr>
          <w:color w:val="0F1216"/>
        </w:rPr>
        <w:t>ПОРЯДОК</w:t>
      </w:r>
    </w:p>
    <w:p w:rsidR="00356B55" w:rsidRPr="000A62BE" w:rsidRDefault="00356B55" w:rsidP="000A62BE">
      <w:pPr>
        <w:pStyle w:val="a3"/>
        <w:spacing w:before="166" w:beforeAutospacing="0" w:after="166" w:afterAutospacing="0"/>
        <w:jc w:val="center"/>
        <w:rPr>
          <w:color w:val="0F1216"/>
        </w:rPr>
      </w:pPr>
      <w:r w:rsidRPr="000A62BE">
        <w:rPr>
          <w:color w:val="0F1216"/>
        </w:rPr>
        <w:t xml:space="preserve">УТВЕРЖДЕНИЯ ПОЛОЖЕНИЙ (РЕГЛАМЕНТОВ) ОБ ОФИЦИАЛЬНЫХ ФИЗКУЛЬТУРНЫХ МЕРОПРИЯТИЯХ И СПОРТИВНЫХ СОРЕВНОВАНИЯХ НА ТЕРРИТОРИИ МУНИЦИПАЛЬНОГО ОБРАЗОВАНИЯ </w:t>
      </w:r>
      <w:r w:rsidR="008C1728">
        <w:rPr>
          <w:color w:val="0F1216"/>
        </w:rPr>
        <w:t xml:space="preserve">СРЕДНЕТЫМСКОЕ </w:t>
      </w:r>
      <w:proofErr w:type="gramStart"/>
      <w:r w:rsidR="008C1728">
        <w:rPr>
          <w:color w:val="0F1216"/>
        </w:rPr>
        <w:t>СЕЛЬСКОЕ</w:t>
      </w:r>
      <w:proofErr w:type="gramEnd"/>
      <w:r w:rsidR="008C1728">
        <w:rPr>
          <w:color w:val="0F1216"/>
        </w:rPr>
        <w:t xml:space="preserve"> </w:t>
      </w:r>
    </w:p>
    <w:p w:rsidR="00356B55" w:rsidRPr="000A62BE" w:rsidRDefault="00356B55" w:rsidP="000A62BE">
      <w:pPr>
        <w:pStyle w:val="a3"/>
        <w:spacing w:before="166" w:beforeAutospacing="0" w:after="166" w:afterAutospacing="0"/>
        <w:jc w:val="center"/>
        <w:rPr>
          <w:color w:val="0F1216"/>
        </w:rPr>
      </w:pPr>
      <w:r w:rsidRPr="000A62BE">
        <w:rPr>
          <w:color w:val="0F1216"/>
        </w:rPr>
        <w:t> </w:t>
      </w:r>
    </w:p>
    <w:p w:rsidR="00356B55" w:rsidRPr="000A62BE" w:rsidRDefault="00356B55" w:rsidP="000A62BE">
      <w:pPr>
        <w:pStyle w:val="a3"/>
        <w:spacing w:before="166" w:beforeAutospacing="0" w:after="166" w:afterAutospacing="0"/>
        <w:rPr>
          <w:color w:val="0F1216"/>
        </w:rPr>
      </w:pPr>
      <w:r w:rsidRPr="000A62BE">
        <w:rPr>
          <w:color w:val="0F1216"/>
        </w:rPr>
        <w:t xml:space="preserve">1. Настоящий Порядок утверждения положений (регламентов) об официальных физкультурных мероприятиях и спортивных соревнованиях на территории муниципального образования </w:t>
      </w:r>
      <w:r w:rsidR="000A62BE">
        <w:rPr>
          <w:color w:val="0F1216"/>
        </w:rPr>
        <w:t>Среднетымское сельское поселени</w:t>
      </w:r>
      <w:proofErr w:type="gramStart"/>
      <w:r w:rsidR="000A62BE">
        <w:rPr>
          <w:color w:val="0F1216"/>
        </w:rPr>
        <w:t>е</w:t>
      </w:r>
      <w:r w:rsidRPr="000A62BE">
        <w:rPr>
          <w:color w:val="0F1216"/>
        </w:rPr>
        <w:t>(</w:t>
      </w:r>
      <w:proofErr w:type="gramEnd"/>
      <w:r w:rsidRPr="000A62BE">
        <w:rPr>
          <w:color w:val="0F1216"/>
        </w:rPr>
        <w:t xml:space="preserve">далее - Порядок) устанавливает процедуру утверждения положений (регламентов) об официальных физкультурных мероприятиях и спортивных соревнованиях на территории муниципального образования </w:t>
      </w:r>
      <w:r w:rsidR="000A62BE">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2. В настоящем Порядке используются следующие понятия и сокращения:</w:t>
      </w:r>
    </w:p>
    <w:p w:rsidR="00356B55" w:rsidRPr="000A62BE" w:rsidRDefault="00356B55" w:rsidP="000A62BE">
      <w:pPr>
        <w:pStyle w:val="a3"/>
        <w:spacing w:before="166" w:beforeAutospacing="0" w:after="166" w:afterAutospacing="0"/>
        <w:rPr>
          <w:color w:val="0F1216"/>
        </w:rPr>
      </w:pPr>
      <w:proofErr w:type="gramStart"/>
      <w:r w:rsidRPr="000A62BE">
        <w:rPr>
          <w:color w:val="0F1216"/>
        </w:rPr>
        <w:t xml:space="preserve">- календарный план - календарный план официальных физкультурных мероприятий и спортивных соревнований на территории муниципального </w:t>
      </w:r>
      <w:r w:rsidR="009C20F4">
        <w:rPr>
          <w:color w:val="0F1216"/>
        </w:rPr>
        <w:t>Среднетымское сельское поселение</w:t>
      </w:r>
      <w:r w:rsidRPr="000A62BE">
        <w:rPr>
          <w:color w:val="0F1216"/>
        </w:rPr>
        <w:t xml:space="preserve">, утверждаемый </w:t>
      </w:r>
      <w:r w:rsidR="009C20F4">
        <w:rPr>
          <w:color w:val="0F1216"/>
        </w:rPr>
        <w:t>Среднетымского сельского поселения</w:t>
      </w:r>
      <w:r w:rsidRPr="000A62BE">
        <w:rPr>
          <w:color w:val="0F1216"/>
        </w:rPr>
        <w:t>;</w:t>
      </w:r>
      <w:proofErr w:type="gramEnd"/>
    </w:p>
    <w:p w:rsidR="00356B55" w:rsidRPr="000A62BE" w:rsidRDefault="00356B55" w:rsidP="000A62BE">
      <w:pPr>
        <w:pStyle w:val="a3"/>
        <w:spacing w:before="166" w:beforeAutospacing="0" w:after="166" w:afterAutospacing="0"/>
        <w:rPr>
          <w:color w:val="0F1216"/>
        </w:rPr>
      </w:pPr>
      <w:r w:rsidRPr="000A62BE">
        <w:rPr>
          <w:color w:val="0F1216"/>
        </w:rPr>
        <w:t xml:space="preserve">- учреждение - муниципальное </w:t>
      </w:r>
      <w:r w:rsidR="009C20F4">
        <w:rPr>
          <w:color w:val="0F1216"/>
        </w:rPr>
        <w:t xml:space="preserve">казенное </w:t>
      </w:r>
      <w:r w:rsidRPr="000A62BE">
        <w:rPr>
          <w:color w:val="0F1216"/>
        </w:rPr>
        <w:t xml:space="preserve"> или </w:t>
      </w:r>
      <w:proofErr w:type="spellStart"/>
      <w:r w:rsidR="009C20F4">
        <w:rPr>
          <w:color w:val="0F1216"/>
        </w:rPr>
        <w:t>бюджетное</w:t>
      </w:r>
      <w:r w:rsidRPr="000A62BE">
        <w:rPr>
          <w:color w:val="0F1216"/>
        </w:rPr>
        <w:t>е</w:t>
      </w:r>
      <w:proofErr w:type="spellEnd"/>
      <w:r w:rsidRPr="000A62BE">
        <w:rPr>
          <w:color w:val="0F1216"/>
        </w:rPr>
        <w:t xml:space="preserve"> учреждение, выполняющее в соответствии с муниципальным заданием работу по реализации календарного плана в части проведения официальных физкультурных мероприятий и спортивных соревнований на территории муниципального образования </w:t>
      </w:r>
      <w:r w:rsidR="009C20F4">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 xml:space="preserve">- положение (регламент) - положение (регламент) об официальном физкультурном мероприятии или спортивном соревновании на территории муниципального образования </w:t>
      </w:r>
      <w:r w:rsidR="009C20F4">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 xml:space="preserve">- организатор-инициатор - юридическое или физическое лицо, по инициативе которого проводится официальное физкультурное мероприятие или спортивное соревнование на территории муниципального образования </w:t>
      </w:r>
      <w:r w:rsidR="000A62BE">
        <w:rPr>
          <w:color w:val="0F1216"/>
        </w:rPr>
        <w:t>Среднетымское сельское поселени</w:t>
      </w:r>
      <w:proofErr w:type="gramStart"/>
      <w:r w:rsidR="000A62BE">
        <w:rPr>
          <w:color w:val="0F1216"/>
        </w:rPr>
        <w:t>е</w:t>
      </w:r>
      <w:r w:rsidRPr="000A62BE">
        <w:rPr>
          <w:color w:val="0F1216"/>
        </w:rPr>
        <w:t>(</w:t>
      </w:r>
      <w:proofErr w:type="gramEnd"/>
      <w:r w:rsidRPr="000A62BE">
        <w:rPr>
          <w:color w:val="0F1216"/>
        </w:rPr>
        <w:t xml:space="preserve">по инициативе которого физкультурное мероприятие или спортивное соревнование включено в календарный план официальных физкультурных мероприятий и спортивных мероприятий на территории муниципального образования </w:t>
      </w:r>
      <w:r w:rsidR="009C20F4">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 организатор-разработчик - совместное упоминание организатора-инициатора и учреждения.</w:t>
      </w:r>
    </w:p>
    <w:p w:rsidR="00356B55" w:rsidRPr="000A62BE" w:rsidRDefault="00356B55" w:rsidP="000A62BE">
      <w:pPr>
        <w:pStyle w:val="a3"/>
        <w:spacing w:before="166" w:beforeAutospacing="0" w:after="166" w:afterAutospacing="0"/>
        <w:rPr>
          <w:color w:val="0F1216"/>
        </w:rPr>
      </w:pPr>
      <w:r w:rsidRPr="000A62BE">
        <w:rPr>
          <w:color w:val="0F1216"/>
        </w:rPr>
        <w:t xml:space="preserve">- иной организатор - учреждение, которое осуществляет организационное, финансовое или иное обеспечение подготовки и проведения официального физкультурного мероприятия или спортивного соревнования на территории муниципального образования </w:t>
      </w:r>
      <w:r w:rsidR="009C20F4">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3. Положение (регламент) разрабатывается:</w:t>
      </w:r>
    </w:p>
    <w:p w:rsidR="00356B55" w:rsidRPr="000A62BE" w:rsidRDefault="00356B55" w:rsidP="000A62BE">
      <w:pPr>
        <w:pStyle w:val="a3"/>
        <w:spacing w:before="166" w:beforeAutospacing="0" w:after="166" w:afterAutospacing="0"/>
        <w:rPr>
          <w:color w:val="0F1216"/>
        </w:rPr>
      </w:pPr>
      <w:r w:rsidRPr="000A62BE">
        <w:rPr>
          <w:color w:val="0F1216"/>
        </w:rPr>
        <w:t>- организатором-инициатором;</w:t>
      </w:r>
    </w:p>
    <w:p w:rsidR="00356B55" w:rsidRPr="000A62BE" w:rsidRDefault="00356B55" w:rsidP="000A62BE">
      <w:pPr>
        <w:pStyle w:val="a3"/>
        <w:spacing w:before="166" w:beforeAutospacing="0" w:after="166" w:afterAutospacing="0"/>
        <w:rPr>
          <w:color w:val="0F1216"/>
        </w:rPr>
      </w:pPr>
      <w:r w:rsidRPr="000A62BE">
        <w:rPr>
          <w:color w:val="0F1216"/>
        </w:rPr>
        <w:t>- учреждением.</w:t>
      </w:r>
    </w:p>
    <w:p w:rsidR="00356B55" w:rsidRPr="000A62BE" w:rsidRDefault="00356B55" w:rsidP="000A62BE">
      <w:pPr>
        <w:pStyle w:val="a3"/>
        <w:spacing w:before="166" w:beforeAutospacing="0" w:after="166" w:afterAutospacing="0"/>
        <w:rPr>
          <w:color w:val="0F1216"/>
        </w:rPr>
      </w:pPr>
      <w:r w:rsidRPr="000A62BE">
        <w:rPr>
          <w:color w:val="0F1216"/>
        </w:rPr>
        <w:lastRenderedPageBreak/>
        <w:t xml:space="preserve">4. Проект положения (регламента) направляется организатором-разработчиком на рассмотрение иным организаторам официального физкультурного мероприятия или спортивного соревнования на территории муниципального образования </w:t>
      </w:r>
      <w:r w:rsidR="009C20F4">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proofErr w:type="gramStart"/>
      <w:r w:rsidRPr="000A62BE">
        <w:rPr>
          <w:color w:val="0F1216"/>
        </w:rPr>
        <w:t xml:space="preserve">При этом проект положения (регламента) направляется организатором-инициатором в учреждение как иному организатору только в случае, если учреждение осуществляет организационное, финансовое или иное обеспечение подготовки и проведения официального физкультурного мероприятия или спортивного соревнования, то есть если финансовое обеспечение проведения официального физкультурного мероприятия или спортивного соревнования, в том числе награждения победителей, полностью или частично осуществляется за счет средств бюджета </w:t>
      </w:r>
      <w:r w:rsidR="009C20F4">
        <w:rPr>
          <w:color w:val="0F1216"/>
        </w:rPr>
        <w:t>Среднетымского сельского поселения</w:t>
      </w:r>
      <w:r w:rsidRPr="000A62BE">
        <w:rPr>
          <w:color w:val="0F1216"/>
        </w:rPr>
        <w:t>.</w:t>
      </w:r>
      <w:proofErr w:type="gramEnd"/>
    </w:p>
    <w:p w:rsidR="00356B55" w:rsidRPr="000A62BE" w:rsidRDefault="00356B55" w:rsidP="000A62BE">
      <w:pPr>
        <w:pStyle w:val="a3"/>
        <w:spacing w:before="166" w:beforeAutospacing="0" w:after="166" w:afterAutospacing="0"/>
        <w:rPr>
          <w:color w:val="0F1216"/>
        </w:rPr>
      </w:pPr>
      <w:r w:rsidRPr="000A62BE">
        <w:rPr>
          <w:color w:val="0F1216"/>
        </w:rPr>
        <w:t>5. Иные организаторы рассматривают проект положения (регламента) в течение 5 рабочих дней, следующих за днем поступления проекта положения (регламента), согласовывают его и возвращают положение (регламент) организатору-разработчику в случае отсутствия замечаний и (или) предложений.</w:t>
      </w:r>
    </w:p>
    <w:p w:rsidR="00356B55" w:rsidRPr="000A62BE" w:rsidRDefault="00356B55" w:rsidP="000A62BE">
      <w:pPr>
        <w:pStyle w:val="a3"/>
        <w:spacing w:before="166" w:beforeAutospacing="0" w:after="166" w:afterAutospacing="0"/>
        <w:rPr>
          <w:color w:val="0F1216"/>
        </w:rPr>
      </w:pPr>
      <w:r w:rsidRPr="000A62BE">
        <w:rPr>
          <w:color w:val="0F1216"/>
        </w:rPr>
        <w:t>При наличии замечаний и (или) предложений к проекту положения (регламента) иной организатор в течение 5  рабочих дней, следующих за днем поступления проекта положения (регламента), возвращает организатору-разработчику проект положения (регламента) с приложением замечаний и (или) предложений к положению (регламенту).</w:t>
      </w:r>
    </w:p>
    <w:p w:rsidR="00356B55" w:rsidRPr="000A62BE" w:rsidRDefault="00356B55" w:rsidP="000A62BE">
      <w:pPr>
        <w:pStyle w:val="a3"/>
        <w:spacing w:before="166" w:beforeAutospacing="0" w:after="166" w:afterAutospacing="0"/>
        <w:rPr>
          <w:color w:val="0F1216"/>
        </w:rPr>
      </w:pPr>
      <w:r w:rsidRPr="000A62BE">
        <w:rPr>
          <w:color w:val="0F1216"/>
        </w:rPr>
        <w:t xml:space="preserve">Организатор-разработчик осуществляет доработку положения (регламента) в течение 10 рабочих дней </w:t>
      </w:r>
      <w:proofErr w:type="gramStart"/>
      <w:r w:rsidRPr="000A62BE">
        <w:rPr>
          <w:color w:val="0F1216"/>
        </w:rPr>
        <w:t>с даты поступления</w:t>
      </w:r>
      <w:proofErr w:type="gramEnd"/>
      <w:r w:rsidRPr="000A62BE">
        <w:rPr>
          <w:color w:val="0F1216"/>
        </w:rPr>
        <w:t xml:space="preserve"> замечаний и (или) предложений к положению (регламенту).</w:t>
      </w:r>
    </w:p>
    <w:p w:rsidR="00356B55" w:rsidRPr="000A62BE" w:rsidRDefault="00356B55" w:rsidP="000A62BE">
      <w:pPr>
        <w:pStyle w:val="a3"/>
        <w:spacing w:before="166" w:beforeAutospacing="0" w:after="166" w:afterAutospacing="0"/>
        <w:rPr>
          <w:color w:val="0F1216"/>
        </w:rPr>
      </w:pPr>
      <w:r w:rsidRPr="000A62BE">
        <w:rPr>
          <w:color w:val="0F1216"/>
        </w:rPr>
        <w:t>Рассмотрение повторно представленного проекта положения (регламента) осуществляется иным организатором в соответствии с настоящим пунктом.</w:t>
      </w:r>
    </w:p>
    <w:p w:rsidR="00356B55" w:rsidRPr="000A62BE" w:rsidRDefault="00356B55" w:rsidP="000A62BE">
      <w:pPr>
        <w:pStyle w:val="a3"/>
        <w:spacing w:before="0" w:beforeAutospacing="0" w:after="0" w:afterAutospacing="0"/>
        <w:rPr>
          <w:color w:val="0F1216"/>
        </w:rPr>
      </w:pPr>
      <w:r w:rsidRPr="000A62BE">
        <w:rPr>
          <w:color w:val="0F1216"/>
        </w:rPr>
        <w:t xml:space="preserve">6. Проект положения, согласованный всеми организаторами (организатором-разработчиком и иными организаторами) официального физкультурного мероприятия или спортивного соревнования, представляется в </w:t>
      </w:r>
      <w:r w:rsidR="000A62BE">
        <w:rPr>
          <w:color w:val="0F1216"/>
        </w:rPr>
        <w:t>Среднетымское сельское поселение</w:t>
      </w:r>
      <w:r w:rsidR="009C20F4">
        <w:rPr>
          <w:color w:val="0F1216"/>
        </w:rPr>
        <w:t xml:space="preserve"> </w:t>
      </w:r>
      <w:r w:rsidRPr="000A62BE">
        <w:rPr>
          <w:color w:val="0F1216"/>
        </w:rPr>
        <w:t>в печатном виде в количестве экземпляров, превышающем на один количество организаторов такого мероприятия, и электронном виде (на адрес электронной почты </w:t>
      </w:r>
      <w:proofErr w:type="spellStart"/>
      <w:r w:rsidR="009C20F4">
        <w:rPr>
          <w:color w:val="0F1216"/>
          <w:lang w:val="en-US"/>
        </w:rPr>
        <w:t>sredtympos</w:t>
      </w:r>
      <w:proofErr w:type="spellEnd"/>
      <w:r w:rsidR="009C20F4" w:rsidRPr="00E66546">
        <w:rPr>
          <w:color w:val="0F1216"/>
        </w:rPr>
        <w:t>@</w:t>
      </w:r>
      <w:proofErr w:type="spellStart"/>
      <w:r w:rsidR="009C20F4">
        <w:rPr>
          <w:color w:val="0F1216"/>
          <w:lang w:val="en-US"/>
        </w:rPr>
        <w:t>yandex</w:t>
      </w:r>
      <w:proofErr w:type="spellEnd"/>
      <w:r w:rsidR="009C20F4">
        <w:rPr>
          <w:color w:val="0F1216"/>
        </w:rPr>
        <w:t>.</w:t>
      </w:r>
      <w:proofErr w:type="spellStart"/>
      <w:r w:rsidR="009C20F4">
        <w:rPr>
          <w:color w:val="0F1216"/>
          <w:lang w:val="en-US"/>
        </w:rPr>
        <w:t>ru</w:t>
      </w:r>
      <w:proofErr w:type="spellEnd"/>
      <w:r w:rsidRPr="000A62BE">
        <w:rPr>
          <w:color w:val="0F1216"/>
        </w:rPr>
        <w:t xml:space="preserve">) не </w:t>
      </w:r>
      <w:proofErr w:type="gramStart"/>
      <w:r w:rsidRPr="000A62BE">
        <w:rPr>
          <w:color w:val="0F1216"/>
        </w:rPr>
        <w:t>позднее</w:t>
      </w:r>
      <w:proofErr w:type="gramEnd"/>
      <w:r w:rsidRPr="000A62BE">
        <w:rPr>
          <w:color w:val="0F1216"/>
        </w:rPr>
        <w:t xml:space="preserve"> чем за </w:t>
      </w:r>
      <w:r w:rsidRPr="000A62BE">
        <w:rPr>
          <w:rStyle w:val="a5"/>
          <w:color w:val="0F1216"/>
        </w:rPr>
        <w:t>30</w:t>
      </w:r>
      <w:r w:rsidRPr="000A62BE">
        <w:rPr>
          <w:color w:val="0F1216"/>
        </w:rPr>
        <w:t xml:space="preserve"> календарных дней до начала проведения официального физкультурного мероприятия или спортивного соревнования на территории муниципального образования </w:t>
      </w:r>
      <w:proofErr w:type="gramStart"/>
      <w:r w:rsidR="009C20F4">
        <w:rPr>
          <w:color w:val="0F1216"/>
          <w:lang w:val="en-US"/>
        </w:rPr>
        <w:t>C</w:t>
      </w:r>
      <w:proofErr w:type="spellStart"/>
      <w:proofErr w:type="gramEnd"/>
      <w:r w:rsidR="009C20F4">
        <w:rPr>
          <w:color w:val="0F1216"/>
        </w:rPr>
        <w:t>реднетымское</w:t>
      </w:r>
      <w:proofErr w:type="spellEnd"/>
      <w:r w:rsidR="009C20F4">
        <w:rPr>
          <w:color w:val="0F1216"/>
        </w:rPr>
        <w:t xml:space="preserve">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proofErr w:type="gramStart"/>
      <w:r w:rsidRPr="000A62BE">
        <w:rPr>
          <w:color w:val="0F1216"/>
        </w:rPr>
        <w:t xml:space="preserve">В случае утверждения календарного плана официальных физкультурных мероприятий и спортивных соревнований на территории муниципального образования </w:t>
      </w:r>
      <w:r w:rsidR="000A62BE">
        <w:rPr>
          <w:color w:val="0F1216"/>
        </w:rPr>
        <w:t xml:space="preserve">Среднетымское сельское </w:t>
      </w:r>
      <w:proofErr w:type="spellStart"/>
      <w:r w:rsidR="000A62BE">
        <w:rPr>
          <w:color w:val="0F1216"/>
        </w:rPr>
        <w:t>поселение</w:t>
      </w:r>
      <w:r w:rsidRPr="000A62BE">
        <w:rPr>
          <w:color w:val="0F1216"/>
        </w:rPr>
        <w:t>позже</w:t>
      </w:r>
      <w:proofErr w:type="spellEnd"/>
      <w:r w:rsidRPr="000A62BE">
        <w:rPr>
          <w:color w:val="0F1216"/>
        </w:rPr>
        <w:t xml:space="preserve"> 10 декабря года, предшествующего году проведения официального физкультурного мероприятия или спортивного соревнования,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на территории муниципального образования </w:t>
      </w:r>
      <w:r w:rsidR="000A62BE">
        <w:rPr>
          <w:color w:val="0F1216"/>
        </w:rPr>
        <w:t xml:space="preserve">Среднетымское сельское </w:t>
      </w:r>
      <w:proofErr w:type="spellStart"/>
      <w:r w:rsidR="000A62BE">
        <w:rPr>
          <w:color w:val="0F1216"/>
        </w:rPr>
        <w:t>поселение</w:t>
      </w:r>
      <w:r w:rsidRPr="000A62BE">
        <w:rPr>
          <w:color w:val="0F1216"/>
        </w:rPr>
        <w:t>после</w:t>
      </w:r>
      <w:proofErr w:type="spellEnd"/>
      <w:r w:rsidRPr="000A62BE">
        <w:rPr>
          <w:color w:val="0F1216"/>
        </w:rPr>
        <w:t xml:space="preserve"> его утверждения (путем внесения</w:t>
      </w:r>
      <w:proofErr w:type="gramEnd"/>
      <w:r w:rsidRPr="000A62BE">
        <w:rPr>
          <w:color w:val="0F1216"/>
        </w:rPr>
        <w:t xml:space="preserve"> изменений),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на территории муниципального образования </w:t>
      </w:r>
      <w:r w:rsidR="000A62BE">
        <w:rPr>
          <w:color w:val="0F1216"/>
        </w:rPr>
        <w:t xml:space="preserve">Среднетымское сельское </w:t>
      </w:r>
      <w:proofErr w:type="spellStart"/>
      <w:r w:rsidR="000A62BE">
        <w:rPr>
          <w:color w:val="0F1216"/>
        </w:rPr>
        <w:t>поселение</w:t>
      </w:r>
      <w:r w:rsidRPr="000A62BE">
        <w:rPr>
          <w:color w:val="0F1216"/>
        </w:rPr>
        <w:t>составляет</w:t>
      </w:r>
      <w:proofErr w:type="spellEnd"/>
      <w:r w:rsidRPr="000A62BE">
        <w:rPr>
          <w:color w:val="0F1216"/>
        </w:rPr>
        <w:t xml:space="preserve"> менее </w:t>
      </w:r>
      <w:r w:rsidRPr="000A62BE">
        <w:rPr>
          <w:rStyle w:val="a5"/>
          <w:color w:val="0F1216"/>
        </w:rPr>
        <w:t>30</w:t>
      </w:r>
      <w:r w:rsidRPr="000A62BE">
        <w:rPr>
          <w:color w:val="0F1216"/>
        </w:rPr>
        <w:t xml:space="preserve"> календарных дней, проект положения представляется в </w:t>
      </w:r>
      <w:r w:rsidR="000A62BE">
        <w:rPr>
          <w:color w:val="0F1216"/>
        </w:rPr>
        <w:t xml:space="preserve">Среднетымское сельское </w:t>
      </w:r>
      <w:proofErr w:type="spellStart"/>
      <w:r w:rsidR="000A62BE">
        <w:rPr>
          <w:color w:val="0F1216"/>
        </w:rPr>
        <w:t>поселение</w:t>
      </w:r>
      <w:r w:rsidRPr="000A62BE">
        <w:rPr>
          <w:color w:val="0F1216"/>
        </w:rPr>
        <w:t>в</w:t>
      </w:r>
      <w:proofErr w:type="spellEnd"/>
      <w:r w:rsidRPr="000A62BE">
        <w:rPr>
          <w:color w:val="0F1216"/>
        </w:rPr>
        <w:t xml:space="preserve"> течение пяти рабочих дней с момента подписания указанного приказа, но не </w:t>
      </w:r>
      <w:proofErr w:type="gramStart"/>
      <w:r w:rsidRPr="000A62BE">
        <w:rPr>
          <w:color w:val="0F1216"/>
        </w:rPr>
        <w:t>позднее</w:t>
      </w:r>
      <w:proofErr w:type="gramEnd"/>
      <w:r w:rsidRPr="000A62BE">
        <w:rPr>
          <w:color w:val="0F1216"/>
        </w:rPr>
        <w:t xml:space="preserve"> чем за один рабочий день до проведения официального физкультурного мероприятия или спортивного соревнования на территории муниципального образования </w:t>
      </w:r>
      <w:r w:rsidR="009C20F4">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proofErr w:type="gramStart"/>
      <w:r w:rsidRPr="000A62BE">
        <w:rPr>
          <w:color w:val="0F1216"/>
        </w:rPr>
        <w:t xml:space="preserve">Проект регламента официального спортивного соревнования на территории муниципального образования </w:t>
      </w:r>
      <w:r w:rsidR="000A62BE">
        <w:rPr>
          <w:color w:val="0F1216"/>
        </w:rPr>
        <w:t>Среднетымское сельское поселение</w:t>
      </w:r>
      <w:r w:rsidR="009C20F4">
        <w:rPr>
          <w:color w:val="0F1216"/>
        </w:rPr>
        <w:t xml:space="preserve"> </w:t>
      </w:r>
      <w:r w:rsidRPr="000A62BE">
        <w:rPr>
          <w:color w:val="0F1216"/>
        </w:rPr>
        <w:t xml:space="preserve">представляется в </w:t>
      </w:r>
      <w:r w:rsidR="000A62BE">
        <w:rPr>
          <w:color w:val="0F1216"/>
        </w:rPr>
        <w:lastRenderedPageBreak/>
        <w:t xml:space="preserve">Среднетымское </w:t>
      </w:r>
      <w:r w:rsidR="000A62BE" w:rsidRPr="00FF5A65">
        <w:rPr>
          <w:color w:val="0F1216"/>
        </w:rPr>
        <w:t xml:space="preserve">сельское </w:t>
      </w:r>
      <w:proofErr w:type="spellStart"/>
      <w:r w:rsidR="000A62BE" w:rsidRPr="00FF5A65">
        <w:rPr>
          <w:color w:val="0F1216"/>
        </w:rPr>
        <w:t>поселение</w:t>
      </w:r>
      <w:r w:rsidRPr="00FF5A65">
        <w:rPr>
          <w:color w:val="0F1216"/>
        </w:rPr>
        <w:t>в</w:t>
      </w:r>
      <w:proofErr w:type="spellEnd"/>
      <w:r w:rsidRPr="00FF5A65">
        <w:rPr>
          <w:color w:val="0F1216"/>
        </w:rPr>
        <w:t xml:space="preserve"> порядке, указанном в абзаце первом настоящего пункта, за </w:t>
      </w:r>
      <w:r w:rsidR="00FF5A65">
        <w:rPr>
          <w:color w:val="0F1216"/>
        </w:rPr>
        <w:t>15</w:t>
      </w:r>
      <w:r w:rsidRPr="000A62BE">
        <w:rPr>
          <w:color w:val="0F1216"/>
        </w:rPr>
        <w:t xml:space="preserve"> календарных дней до начала проведения официального спортивного соревнования на территории муниципального образования </w:t>
      </w:r>
      <w:r w:rsidR="001B1998">
        <w:rPr>
          <w:color w:val="0F1216"/>
        </w:rPr>
        <w:t>Среднетымское сельское поселение</w:t>
      </w:r>
      <w:r w:rsidRPr="000A62BE">
        <w:rPr>
          <w:color w:val="0F1216"/>
        </w:rPr>
        <w:t>, а в случае, указанном в абзаце втором настоящего пункта, - в течение двух рабочих дней с даты утверждения всеми организаторами</w:t>
      </w:r>
      <w:proofErr w:type="gramEnd"/>
      <w:r w:rsidRPr="000A62BE">
        <w:rPr>
          <w:color w:val="0F1216"/>
        </w:rPr>
        <w:t xml:space="preserve"> (организатором-разработчиком и иными организаторами) положения об официальных спортивных соревнованиях на территории муниципального образования </w:t>
      </w:r>
      <w:r w:rsidR="001B1998">
        <w:rPr>
          <w:color w:val="0F1216"/>
        </w:rPr>
        <w:t>Среднетымское сельское поселение</w:t>
      </w:r>
      <w:r w:rsidRPr="000A62BE">
        <w:rPr>
          <w:color w:val="0F1216"/>
        </w:rPr>
        <w:t xml:space="preserve">, но не </w:t>
      </w:r>
      <w:proofErr w:type="gramStart"/>
      <w:r w:rsidRPr="000A62BE">
        <w:rPr>
          <w:color w:val="0F1216"/>
        </w:rPr>
        <w:t>позднее</w:t>
      </w:r>
      <w:proofErr w:type="gramEnd"/>
      <w:r w:rsidRPr="000A62BE">
        <w:rPr>
          <w:color w:val="0F1216"/>
        </w:rPr>
        <w:t xml:space="preserve"> чем за один рабочий день до проведения официального спортивного соревнования на территории муниципального образования </w:t>
      </w:r>
      <w:r w:rsidR="001B1998">
        <w:rPr>
          <w:color w:val="0F1216"/>
        </w:rPr>
        <w:t>Среднетымское сельское поселение</w:t>
      </w:r>
    </w:p>
    <w:p w:rsidR="00356B55" w:rsidRPr="000A62BE" w:rsidRDefault="00356B55" w:rsidP="000A62BE">
      <w:pPr>
        <w:pStyle w:val="a3"/>
        <w:spacing w:before="166" w:beforeAutospacing="0" w:after="166" w:afterAutospacing="0"/>
        <w:rPr>
          <w:color w:val="0F1216"/>
        </w:rPr>
      </w:pPr>
      <w:proofErr w:type="gramStart"/>
      <w:r w:rsidRPr="000A62BE">
        <w:rPr>
          <w:color w:val="0F1216"/>
        </w:rPr>
        <w:t>7.Администрация  </w:t>
      </w:r>
      <w:r w:rsidR="001B1998">
        <w:rPr>
          <w:color w:val="0F1216"/>
        </w:rPr>
        <w:t>Среднетымского сельского поселения</w:t>
      </w:r>
      <w:r w:rsidRPr="000A62BE">
        <w:rPr>
          <w:color w:val="0F1216"/>
        </w:rPr>
        <w:t xml:space="preserve"> рассматривает проект положения (регламента) в течение пяти рабочих дней, следующих за днем поступления проекта положения (регламента), и в случае отсутствия замечаний и (или) предложений утверждает его, возвращает утвержденное (утвержденный) положение (регламент) организатору-разработчику в количестве экземпляров, равном количеству организаторов официального физкультурного мероприятия или спортивного соревнования на территории муниципального образования </w:t>
      </w:r>
      <w:r w:rsidR="001B1998">
        <w:rPr>
          <w:color w:val="0F1216"/>
        </w:rPr>
        <w:t>Среднетымское сельское поселение</w:t>
      </w:r>
      <w:r w:rsidRPr="000A62BE">
        <w:rPr>
          <w:color w:val="0F1216"/>
        </w:rPr>
        <w:t>, и направляет в электронном</w:t>
      </w:r>
      <w:proofErr w:type="gramEnd"/>
      <w:r w:rsidRPr="000A62BE">
        <w:rPr>
          <w:color w:val="0F1216"/>
        </w:rPr>
        <w:t xml:space="preserve"> </w:t>
      </w:r>
      <w:proofErr w:type="gramStart"/>
      <w:r w:rsidRPr="000A62BE">
        <w:rPr>
          <w:color w:val="0F1216"/>
        </w:rPr>
        <w:t>виде</w:t>
      </w:r>
      <w:proofErr w:type="gramEnd"/>
      <w:r w:rsidRPr="000A62BE">
        <w:rPr>
          <w:color w:val="0F1216"/>
        </w:rPr>
        <w:t xml:space="preserve"> для размещения на официальном сайте муниципального образования </w:t>
      </w:r>
      <w:r w:rsidR="000A62BE">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В случаях, указанных в абзаце втором пункта 6 настоящего Порядка, рассмотрение проекта положения (регламента) осуществляется в день поступления.</w:t>
      </w:r>
    </w:p>
    <w:p w:rsidR="00356B55" w:rsidRPr="000A62BE" w:rsidRDefault="00356B55" w:rsidP="000A62BE">
      <w:pPr>
        <w:pStyle w:val="a3"/>
        <w:spacing w:before="166" w:beforeAutospacing="0" w:after="166" w:afterAutospacing="0"/>
        <w:rPr>
          <w:color w:val="0F1216"/>
        </w:rPr>
      </w:pPr>
      <w:proofErr w:type="gramStart"/>
      <w:r w:rsidRPr="000A62BE">
        <w:rPr>
          <w:color w:val="0F1216"/>
        </w:rPr>
        <w:t xml:space="preserve">При наличии замечаний и (или) предложений к проекту положения (регламента) Администрация </w:t>
      </w:r>
      <w:r w:rsidR="000A62BE">
        <w:rPr>
          <w:color w:val="0F1216"/>
        </w:rPr>
        <w:t>Среднетымское сельское поселение</w:t>
      </w:r>
      <w:r w:rsidR="001B1998">
        <w:rPr>
          <w:color w:val="0F1216"/>
        </w:rPr>
        <w:t xml:space="preserve"> </w:t>
      </w:r>
      <w:r w:rsidRPr="000A62BE">
        <w:rPr>
          <w:color w:val="0F1216"/>
        </w:rPr>
        <w:t xml:space="preserve">возвращает в течение пяти рабочих дней, следующих за днем поступления проекта положения (регламента), организатору-разработчику проект положения (регламента) в количестве экземпляров, равном количеству организаторов официального физкультурного мероприятия или спортивного соревнования на территории муниципального образования </w:t>
      </w:r>
      <w:r w:rsidR="001B1998">
        <w:rPr>
          <w:color w:val="0F1216"/>
        </w:rPr>
        <w:t>Среднетымского сельского поселения</w:t>
      </w:r>
      <w:r w:rsidRPr="000A62BE">
        <w:rPr>
          <w:color w:val="0F1216"/>
        </w:rPr>
        <w:t>, и направляет замечания и (или) предложения к положению (регламенту).</w:t>
      </w:r>
      <w:proofErr w:type="gramEnd"/>
    </w:p>
    <w:p w:rsidR="00356B55" w:rsidRPr="000A62BE" w:rsidRDefault="00356B55" w:rsidP="000A62BE">
      <w:pPr>
        <w:pStyle w:val="a3"/>
        <w:spacing w:before="166" w:beforeAutospacing="0" w:after="166" w:afterAutospacing="0"/>
        <w:rPr>
          <w:color w:val="0F1216"/>
        </w:rPr>
      </w:pPr>
      <w:r w:rsidRPr="000A62BE">
        <w:rPr>
          <w:color w:val="0F1216"/>
        </w:rPr>
        <w:t xml:space="preserve">Организатор-разработчик осуществляет доработку положения (регламента) в </w:t>
      </w:r>
      <w:r w:rsidRPr="00FF5A65">
        <w:rPr>
          <w:color w:val="0F1216"/>
        </w:rPr>
        <w:t>течение </w:t>
      </w:r>
      <w:r w:rsidRPr="00FF5A65">
        <w:rPr>
          <w:rStyle w:val="a5"/>
          <w:i w:val="0"/>
          <w:color w:val="0F1216"/>
        </w:rPr>
        <w:t>двух</w:t>
      </w:r>
      <w:r w:rsidRPr="00FF5A65">
        <w:rPr>
          <w:i/>
          <w:color w:val="0F1216"/>
        </w:rPr>
        <w:t> </w:t>
      </w:r>
      <w:r w:rsidRPr="000A62BE">
        <w:rPr>
          <w:color w:val="0F1216"/>
        </w:rPr>
        <w:t xml:space="preserve">рабочих дней </w:t>
      </w:r>
      <w:proofErr w:type="gramStart"/>
      <w:r w:rsidRPr="000A62BE">
        <w:rPr>
          <w:color w:val="0F1216"/>
        </w:rPr>
        <w:t>с даты поступления</w:t>
      </w:r>
      <w:proofErr w:type="gramEnd"/>
      <w:r w:rsidRPr="000A62BE">
        <w:rPr>
          <w:color w:val="0F1216"/>
        </w:rPr>
        <w:t xml:space="preserve"> замечаний и (или) предложений к положению (регламенту), а в случаях, указанных в абзаце втором пункта 6 настоящего Порядка, доработка проекта положения (регламента) осуществляется в день поступления.</w:t>
      </w:r>
    </w:p>
    <w:p w:rsidR="00356B55" w:rsidRPr="000A62BE" w:rsidRDefault="00356B55" w:rsidP="000A62BE">
      <w:pPr>
        <w:pStyle w:val="a3"/>
        <w:spacing w:before="166" w:beforeAutospacing="0" w:after="166" w:afterAutospacing="0"/>
        <w:rPr>
          <w:color w:val="0F1216"/>
        </w:rPr>
      </w:pPr>
      <w:r w:rsidRPr="000A62BE">
        <w:rPr>
          <w:color w:val="0F1216"/>
        </w:rPr>
        <w:t xml:space="preserve">Рассмотрение повторно представленного проекта положения (регламента) осуществляется администрацией </w:t>
      </w:r>
      <w:proofErr w:type="spellStart"/>
      <w:r w:rsidRPr="000A62BE">
        <w:rPr>
          <w:color w:val="0F1216"/>
        </w:rPr>
        <w:t>Говорковсокго</w:t>
      </w:r>
      <w:proofErr w:type="spellEnd"/>
      <w:r w:rsidRPr="000A62BE">
        <w:rPr>
          <w:color w:val="0F1216"/>
        </w:rPr>
        <w:t xml:space="preserve"> сельсовета в соответствии с настоящим пунктом.</w:t>
      </w:r>
    </w:p>
    <w:p w:rsidR="00356B55" w:rsidRPr="000A62BE" w:rsidRDefault="00356B55" w:rsidP="000A62BE">
      <w:pPr>
        <w:pStyle w:val="a3"/>
        <w:spacing w:before="166" w:beforeAutospacing="0" w:after="166" w:afterAutospacing="0"/>
        <w:rPr>
          <w:color w:val="0F1216"/>
        </w:rPr>
      </w:pPr>
      <w:r w:rsidRPr="000A62BE">
        <w:rPr>
          <w:color w:val="0F1216"/>
        </w:rPr>
        <w:t xml:space="preserve">8. Регламент официального спортивного соревнования на территории муниципального образования </w:t>
      </w:r>
      <w:r w:rsidR="000A62BE">
        <w:rPr>
          <w:color w:val="0F1216"/>
        </w:rPr>
        <w:t>Среднетымское сельское поселение</w:t>
      </w:r>
      <w:r w:rsidR="001B1998">
        <w:rPr>
          <w:color w:val="0F1216"/>
        </w:rPr>
        <w:t xml:space="preserve"> </w:t>
      </w:r>
      <w:r w:rsidRPr="000A62BE">
        <w:rPr>
          <w:color w:val="0F1216"/>
        </w:rPr>
        <w:t xml:space="preserve">разрабатывается и представляется организатором-разработчиком на утверждение иным организаторам, в том числе администрации </w:t>
      </w:r>
      <w:r w:rsidR="001B1998">
        <w:rPr>
          <w:color w:val="0F1216"/>
        </w:rPr>
        <w:t>Среднетымского сельского поселения</w:t>
      </w:r>
      <w:r w:rsidRPr="000A62BE">
        <w:rPr>
          <w:color w:val="0F1216"/>
        </w:rPr>
        <w:t>, в соответствии с настоящим Порядком после утверждения положения об официальном спортивном соревновании на территории муниципального образования муниципального образования  </w:t>
      </w:r>
      <w:r w:rsidR="000A62BE">
        <w:rPr>
          <w:color w:val="0F1216"/>
        </w:rPr>
        <w:t xml:space="preserve">Среднетымское сельское </w:t>
      </w:r>
      <w:proofErr w:type="spellStart"/>
      <w:r w:rsidR="000A62BE">
        <w:rPr>
          <w:color w:val="0F1216"/>
        </w:rPr>
        <w:t>поселение</w:t>
      </w:r>
      <w:r w:rsidRPr="000A62BE">
        <w:rPr>
          <w:color w:val="0F1216"/>
        </w:rPr>
        <w:t>по</w:t>
      </w:r>
      <w:proofErr w:type="spellEnd"/>
      <w:r w:rsidRPr="000A62BE">
        <w:rPr>
          <w:color w:val="0F1216"/>
        </w:rPr>
        <w:t xml:space="preserve"> виду спорта.</w:t>
      </w:r>
    </w:p>
    <w:p w:rsidR="00356B55" w:rsidRPr="000A62BE" w:rsidRDefault="00356B55" w:rsidP="000A62BE">
      <w:pPr>
        <w:rPr>
          <w:rFonts w:ascii="Times New Roman" w:hAnsi="Times New Roman" w:cs="Times New Roman"/>
          <w:color w:val="0F1216"/>
          <w:sz w:val="24"/>
          <w:szCs w:val="24"/>
        </w:rPr>
      </w:pPr>
      <w:r w:rsidRPr="000A62BE">
        <w:rPr>
          <w:rFonts w:ascii="Times New Roman" w:hAnsi="Times New Roman" w:cs="Times New Roman"/>
          <w:color w:val="0F1216"/>
          <w:sz w:val="24"/>
          <w:szCs w:val="24"/>
        </w:rPr>
        <w:br w:type="textWrapping" w:clear="all"/>
      </w:r>
    </w:p>
    <w:p w:rsidR="00356B55" w:rsidRPr="000A62BE" w:rsidRDefault="00356B55" w:rsidP="000A62BE">
      <w:pPr>
        <w:pStyle w:val="a3"/>
        <w:spacing w:before="166" w:beforeAutospacing="0" w:after="166" w:afterAutospacing="0"/>
        <w:rPr>
          <w:color w:val="0F1216"/>
        </w:rPr>
      </w:pPr>
      <w:r w:rsidRPr="000A62BE">
        <w:rPr>
          <w:color w:val="0F1216"/>
        </w:rPr>
        <w:t> </w:t>
      </w:r>
    </w:p>
    <w:p w:rsidR="001B1998" w:rsidRDefault="001B1998" w:rsidP="000A62BE">
      <w:pPr>
        <w:pStyle w:val="a3"/>
        <w:spacing w:before="166" w:beforeAutospacing="0" w:after="166" w:afterAutospacing="0"/>
        <w:ind w:left="4820"/>
        <w:rPr>
          <w:color w:val="0F1216"/>
        </w:rPr>
      </w:pPr>
    </w:p>
    <w:p w:rsidR="001B1998" w:rsidRDefault="001B1998" w:rsidP="00FF5A65">
      <w:pPr>
        <w:pStyle w:val="a3"/>
        <w:spacing w:before="166" w:beforeAutospacing="0" w:after="166" w:afterAutospacing="0"/>
        <w:rPr>
          <w:color w:val="0F1216"/>
        </w:rPr>
      </w:pPr>
    </w:p>
    <w:p w:rsidR="00FF5A65" w:rsidRDefault="00FF5A65" w:rsidP="00FF5A65">
      <w:pPr>
        <w:pStyle w:val="a3"/>
        <w:spacing w:before="166" w:beforeAutospacing="0" w:after="166" w:afterAutospacing="0"/>
        <w:rPr>
          <w:color w:val="0F1216"/>
        </w:rPr>
      </w:pPr>
    </w:p>
    <w:p w:rsidR="00356B55" w:rsidRPr="000A62BE" w:rsidRDefault="00356B55" w:rsidP="001B1998">
      <w:pPr>
        <w:pStyle w:val="a3"/>
        <w:spacing w:before="0" w:beforeAutospacing="0" w:after="0" w:afterAutospacing="0"/>
        <w:ind w:left="4820"/>
        <w:rPr>
          <w:color w:val="0F1216"/>
        </w:rPr>
      </w:pPr>
      <w:r w:rsidRPr="000A62BE">
        <w:rPr>
          <w:color w:val="0F1216"/>
        </w:rPr>
        <w:lastRenderedPageBreak/>
        <w:t>Приложение № 2</w:t>
      </w:r>
    </w:p>
    <w:p w:rsidR="00356B55" w:rsidRPr="000A62BE" w:rsidRDefault="00356B55" w:rsidP="001B1998">
      <w:pPr>
        <w:pStyle w:val="a3"/>
        <w:spacing w:before="0" w:beforeAutospacing="0" w:after="0" w:afterAutospacing="0"/>
        <w:ind w:left="4820"/>
        <w:rPr>
          <w:color w:val="0F1216"/>
        </w:rPr>
      </w:pPr>
      <w:r w:rsidRPr="000A62BE">
        <w:rPr>
          <w:color w:val="0F1216"/>
        </w:rPr>
        <w:t>к Постановлению администрации  </w:t>
      </w:r>
      <w:r w:rsidR="001B1998">
        <w:rPr>
          <w:color w:val="0F1216"/>
        </w:rPr>
        <w:t>Среднетымское сельское поселение</w:t>
      </w:r>
    </w:p>
    <w:p w:rsidR="001B1998" w:rsidRDefault="00356B55" w:rsidP="001B1998">
      <w:pPr>
        <w:pStyle w:val="a3"/>
        <w:spacing w:before="0" w:beforeAutospacing="0" w:after="0" w:afterAutospacing="0"/>
        <w:ind w:left="4820"/>
        <w:rPr>
          <w:color w:val="0F1216"/>
        </w:rPr>
      </w:pPr>
      <w:r w:rsidRPr="000A62BE">
        <w:rPr>
          <w:color w:val="0F1216"/>
        </w:rPr>
        <w:t xml:space="preserve">от </w:t>
      </w:r>
      <w:r w:rsidR="00C10FC7">
        <w:rPr>
          <w:color w:val="0F1216"/>
        </w:rPr>
        <w:t>06</w:t>
      </w:r>
      <w:r w:rsidRPr="000A62BE">
        <w:rPr>
          <w:color w:val="0F1216"/>
        </w:rPr>
        <w:t>.</w:t>
      </w:r>
      <w:r w:rsidR="00C10FC7">
        <w:rPr>
          <w:color w:val="0F1216"/>
        </w:rPr>
        <w:t>05</w:t>
      </w:r>
      <w:r w:rsidRPr="000A62BE">
        <w:rPr>
          <w:color w:val="0F1216"/>
        </w:rPr>
        <w:t>.20</w:t>
      </w:r>
      <w:r w:rsidR="001B1998">
        <w:rPr>
          <w:color w:val="0F1216"/>
        </w:rPr>
        <w:t>24</w:t>
      </w:r>
      <w:r w:rsidRPr="000A62BE">
        <w:rPr>
          <w:color w:val="0F1216"/>
        </w:rPr>
        <w:t xml:space="preserve"> года  № </w:t>
      </w:r>
      <w:r w:rsidR="00C10FC7">
        <w:rPr>
          <w:color w:val="0F1216"/>
        </w:rPr>
        <w:t>13</w:t>
      </w:r>
    </w:p>
    <w:p w:rsidR="00356B55" w:rsidRPr="000A62BE" w:rsidRDefault="00356B55" w:rsidP="001B1998">
      <w:pPr>
        <w:pStyle w:val="a3"/>
        <w:spacing w:before="0" w:beforeAutospacing="0" w:after="0" w:afterAutospacing="0"/>
        <w:ind w:left="4820"/>
        <w:rPr>
          <w:color w:val="0F1216"/>
        </w:rPr>
      </w:pPr>
      <w:r w:rsidRPr="000A62BE">
        <w:rPr>
          <w:color w:val="0F1216"/>
        </w:rPr>
        <w:t> </w:t>
      </w:r>
    </w:p>
    <w:p w:rsidR="00356B55" w:rsidRPr="000A62BE" w:rsidRDefault="00356B55" w:rsidP="000A62BE">
      <w:pPr>
        <w:pStyle w:val="a3"/>
        <w:spacing w:before="166" w:beforeAutospacing="0" w:after="166" w:afterAutospacing="0"/>
        <w:jc w:val="center"/>
        <w:rPr>
          <w:color w:val="0F1216"/>
        </w:rPr>
      </w:pPr>
      <w:r w:rsidRPr="000A62BE">
        <w:rPr>
          <w:rStyle w:val="a4"/>
          <w:color w:val="0F1216"/>
        </w:rPr>
        <w:t xml:space="preserve">ТРЕБОВАНИЯ К СОДЕРЖАНИЮ ПОЛОЖЕНИЙ (РЕГЛАМЕНТОВ) ОБ ОФИЦИАЛЬНЫХ ФИЗКУЛЬТУРНЫХ МЕРОПРИЯТИЯХ И СПОРТИВНЫХ СОРЕВНОВАНИЯХ МУНИЦИПАЛЬНОГО ОБРАЗОВАНИЯ </w:t>
      </w:r>
      <w:r w:rsidR="001B1998">
        <w:rPr>
          <w:rStyle w:val="a4"/>
          <w:color w:val="0F1216"/>
        </w:rPr>
        <w:t>СРЕДНЕТЫМСКОЕ СЕЛЬСКОЕ ПОСЕЛЕНИЕ</w:t>
      </w:r>
    </w:p>
    <w:p w:rsidR="00356B55" w:rsidRPr="000A62BE" w:rsidRDefault="00356B55" w:rsidP="000A62BE">
      <w:pPr>
        <w:pStyle w:val="a3"/>
        <w:spacing w:before="166" w:beforeAutospacing="0" w:after="166" w:afterAutospacing="0"/>
        <w:jc w:val="center"/>
        <w:rPr>
          <w:color w:val="0F1216"/>
        </w:rPr>
      </w:pPr>
      <w:r w:rsidRPr="000A62BE">
        <w:rPr>
          <w:color w:val="0F1216"/>
        </w:rPr>
        <w:t> </w:t>
      </w:r>
    </w:p>
    <w:p w:rsidR="00356B55" w:rsidRPr="000A62BE" w:rsidRDefault="00356B55" w:rsidP="000A62BE">
      <w:pPr>
        <w:pStyle w:val="a3"/>
        <w:spacing w:before="166" w:beforeAutospacing="0" w:after="166" w:afterAutospacing="0"/>
        <w:jc w:val="center"/>
        <w:rPr>
          <w:color w:val="0F1216"/>
        </w:rPr>
      </w:pPr>
      <w:r w:rsidRPr="000A62BE">
        <w:rPr>
          <w:color w:val="0F1216"/>
        </w:rPr>
        <w:t>1. Общие требования к содержанию положений (регламентов) об официальных физкультурных мероприятиях</w:t>
      </w:r>
    </w:p>
    <w:p w:rsidR="00356B55" w:rsidRPr="000A62BE" w:rsidRDefault="00356B55" w:rsidP="000A62BE">
      <w:pPr>
        <w:pStyle w:val="a3"/>
        <w:spacing w:before="166" w:beforeAutospacing="0" w:after="166" w:afterAutospacing="0"/>
        <w:ind w:left="540"/>
        <w:rPr>
          <w:color w:val="0F1216"/>
        </w:rPr>
      </w:pPr>
      <w:r w:rsidRPr="000A62BE">
        <w:rPr>
          <w:color w:val="0F1216"/>
        </w:rPr>
        <w:t> </w:t>
      </w:r>
    </w:p>
    <w:p w:rsidR="00356B55" w:rsidRPr="000A62BE" w:rsidRDefault="00356B55" w:rsidP="000A62BE">
      <w:pPr>
        <w:pStyle w:val="a3"/>
        <w:spacing w:before="166" w:beforeAutospacing="0" w:after="166" w:afterAutospacing="0"/>
        <w:rPr>
          <w:color w:val="0F1216"/>
        </w:rPr>
      </w:pPr>
      <w:r w:rsidRPr="000A62BE">
        <w:rPr>
          <w:color w:val="0F1216"/>
        </w:rPr>
        <w:t>1.1. Положения (регламенты) составляются отдельно на каждое официальное физкультурное мероприятие (далее - физкультурное мероприятие).</w:t>
      </w:r>
    </w:p>
    <w:p w:rsidR="00356B55" w:rsidRPr="000A62BE" w:rsidRDefault="00356B55" w:rsidP="000A62BE">
      <w:pPr>
        <w:pStyle w:val="a3"/>
        <w:spacing w:before="166" w:beforeAutospacing="0" w:after="166" w:afterAutospacing="0"/>
        <w:rPr>
          <w:color w:val="0F1216"/>
        </w:rPr>
      </w:pPr>
      <w:r w:rsidRPr="000A62BE">
        <w:rPr>
          <w:color w:val="0F1216"/>
        </w:rPr>
        <w:t>1.2. Для физкультурных мероприятий, имеющих отборочную и финальную стадии их проведения или проводимых в несколько этапов, составляется одно положение (регламент).</w:t>
      </w:r>
    </w:p>
    <w:p w:rsidR="00356B55" w:rsidRPr="000A62BE" w:rsidRDefault="00356B55" w:rsidP="000A62BE">
      <w:pPr>
        <w:pStyle w:val="a3"/>
        <w:spacing w:before="166" w:beforeAutospacing="0" w:after="166" w:afterAutospacing="0"/>
        <w:rPr>
          <w:color w:val="0F1216"/>
        </w:rPr>
      </w:pPr>
      <w:r w:rsidRPr="000A62BE">
        <w:rPr>
          <w:color w:val="0F1216"/>
        </w:rPr>
        <w:t>1.3. Положение (регламент) включает в себя следующие разделы:</w:t>
      </w:r>
    </w:p>
    <w:p w:rsidR="00356B55" w:rsidRPr="000A62BE" w:rsidRDefault="00356B55" w:rsidP="000A62BE">
      <w:pPr>
        <w:pStyle w:val="a3"/>
        <w:spacing w:before="166" w:beforeAutospacing="0" w:after="166" w:afterAutospacing="0"/>
        <w:rPr>
          <w:color w:val="0F1216"/>
        </w:rPr>
      </w:pPr>
      <w:r w:rsidRPr="000A62BE">
        <w:rPr>
          <w:color w:val="0F1216"/>
        </w:rPr>
        <w:t>1.3.1. раздел «Общие положения», содержащий:</w:t>
      </w:r>
    </w:p>
    <w:p w:rsidR="00356B55" w:rsidRPr="000A62BE" w:rsidRDefault="00356B55" w:rsidP="000A62BE">
      <w:pPr>
        <w:pStyle w:val="a3"/>
        <w:spacing w:before="166" w:beforeAutospacing="0" w:after="166" w:afterAutospacing="0"/>
        <w:rPr>
          <w:color w:val="0F1216"/>
        </w:rPr>
      </w:pPr>
      <w:r w:rsidRPr="000A62BE">
        <w:rPr>
          <w:color w:val="0F1216"/>
        </w:rPr>
        <w:t>а) причины и обоснование проведения физкультурного мероприятия - решение организатора (организаторов) физкультурного мероприятия;</w:t>
      </w:r>
    </w:p>
    <w:p w:rsidR="00356B55" w:rsidRPr="000A62BE" w:rsidRDefault="00356B55" w:rsidP="000A62BE">
      <w:pPr>
        <w:pStyle w:val="a3"/>
        <w:spacing w:before="166" w:beforeAutospacing="0" w:after="166" w:afterAutospacing="0"/>
        <w:rPr>
          <w:color w:val="0F1216"/>
        </w:rPr>
      </w:pPr>
      <w:r w:rsidRPr="000A62BE">
        <w:rPr>
          <w:color w:val="0F1216"/>
        </w:rPr>
        <w:t>б) цели и задачи проведения физкультурного мероприятия;</w:t>
      </w:r>
    </w:p>
    <w:p w:rsidR="00356B55" w:rsidRPr="000A62BE" w:rsidRDefault="00356B55" w:rsidP="000A62BE">
      <w:pPr>
        <w:pStyle w:val="a3"/>
        <w:spacing w:before="166" w:beforeAutospacing="0" w:after="166" w:afterAutospacing="0"/>
        <w:rPr>
          <w:color w:val="0F1216"/>
        </w:rPr>
      </w:pPr>
      <w:r w:rsidRPr="000A62BE">
        <w:rPr>
          <w:color w:val="0F1216"/>
        </w:rPr>
        <w:t>1.3.2. раздел «Место и сроки проведения», содержащий:</w:t>
      </w:r>
    </w:p>
    <w:p w:rsidR="00356B55" w:rsidRPr="000A62BE" w:rsidRDefault="00356B55" w:rsidP="000A62BE">
      <w:pPr>
        <w:pStyle w:val="a3"/>
        <w:spacing w:before="166" w:beforeAutospacing="0" w:after="166" w:afterAutospacing="0"/>
        <w:rPr>
          <w:color w:val="0F1216"/>
        </w:rPr>
      </w:pPr>
      <w:r w:rsidRPr="000A62BE">
        <w:rPr>
          <w:color w:val="0F1216"/>
        </w:rPr>
        <w:t>а) указание места проведения (адрес спортивного объекта);</w:t>
      </w:r>
    </w:p>
    <w:p w:rsidR="00356B55" w:rsidRPr="000A62BE" w:rsidRDefault="00356B55" w:rsidP="000A62BE">
      <w:pPr>
        <w:pStyle w:val="a3"/>
        <w:spacing w:before="166" w:beforeAutospacing="0" w:after="166" w:afterAutospacing="0"/>
        <w:rPr>
          <w:color w:val="0F1216"/>
        </w:rPr>
      </w:pPr>
      <w:r w:rsidRPr="000A62BE">
        <w:rPr>
          <w:color w:val="0F1216"/>
        </w:rPr>
        <w:t>б) сроки проведения (дата, месяц, год), включая день приезда и день отъезда участников;</w:t>
      </w:r>
    </w:p>
    <w:p w:rsidR="00356B55" w:rsidRPr="000A62BE" w:rsidRDefault="00356B55" w:rsidP="000A62BE">
      <w:pPr>
        <w:pStyle w:val="a3"/>
        <w:spacing w:before="166" w:beforeAutospacing="0" w:after="166" w:afterAutospacing="0"/>
        <w:rPr>
          <w:color w:val="0F1216"/>
        </w:rPr>
      </w:pPr>
      <w:r w:rsidRPr="000A62BE">
        <w:rPr>
          <w:color w:val="0F1216"/>
        </w:rPr>
        <w:t>1.3.3. раздел «Организаторы мероприятия», содержащий:</w:t>
      </w:r>
    </w:p>
    <w:p w:rsidR="00356B55" w:rsidRPr="000A62BE" w:rsidRDefault="00356B55" w:rsidP="000A62BE">
      <w:pPr>
        <w:pStyle w:val="a3"/>
        <w:spacing w:before="166" w:beforeAutospacing="0" w:after="166" w:afterAutospacing="0"/>
        <w:rPr>
          <w:color w:val="0F1216"/>
        </w:rPr>
      </w:pPr>
      <w:r w:rsidRPr="000A62BE">
        <w:rPr>
          <w:color w:val="0F1216"/>
        </w:rPr>
        <w:t>а) полные наименования (включая организационно-правовую форму) организаторов физкультурного мероприятия - юридических лиц;</w:t>
      </w:r>
    </w:p>
    <w:p w:rsidR="00356B55" w:rsidRPr="000A62BE" w:rsidRDefault="00356B55" w:rsidP="000A62BE">
      <w:pPr>
        <w:pStyle w:val="a3"/>
        <w:spacing w:before="166" w:beforeAutospacing="0" w:after="166" w:afterAutospacing="0"/>
        <w:rPr>
          <w:color w:val="0F1216"/>
        </w:rPr>
      </w:pPr>
      <w:r w:rsidRPr="000A62BE">
        <w:rPr>
          <w:color w:val="0F1216"/>
        </w:rPr>
        <w:t>б) распределение прав и обязанностей между организаторами в отношении мероприятия и (или) ссылка на реквизиты договора между организаторами о распределении таких прав и обязанностей;</w:t>
      </w:r>
    </w:p>
    <w:p w:rsidR="00356B55" w:rsidRPr="000A62BE" w:rsidRDefault="00356B55" w:rsidP="000A62BE">
      <w:pPr>
        <w:pStyle w:val="a3"/>
        <w:spacing w:before="166" w:beforeAutospacing="0" w:after="166" w:afterAutospacing="0"/>
        <w:rPr>
          <w:color w:val="0F1216"/>
        </w:rPr>
      </w:pPr>
      <w:r w:rsidRPr="000A62BE">
        <w:rPr>
          <w:color w:val="0F1216"/>
        </w:rPr>
        <w:t>1.3.4. раздел «Требования к участникам и условия их допуска», содержащий:</w:t>
      </w:r>
    </w:p>
    <w:p w:rsidR="00356B55" w:rsidRPr="000A62BE" w:rsidRDefault="00356B55" w:rsidP="000A62BE">
      <w:pPr>
        <w:pStyle w:val="a3"/>
        <w:spacing w:before="166" w:beforeAutospacing="0" w:after="166" w:afterAutospacing="0"/>
        <w:rPr>
          <w:color w:val="0F1216"/>
        </w:rPr>
      </w:pPr>
      <w:r w:rsidRPr="000A62BE">
        <w:rPr>
          <w:color w:val="0F1216"/>
        </w:rPr>
        <w:t>а) условия, определяющие допуск команд, участников к физкультурному мероприятию;</w:t>
      </w:r>
    </w:p>
    <w:p w:rsidR="00356B55" w:rsidRPr="000A62BE" w:rsidRDefault="00356B55" w:rsidP="000A62BE">
      <w:pPr>
        <w:pStyle w:val="a3"/>
        <w:spacing w:before="166" w:beforeAutospacing="0" w:after="166" w:afterAutospacing="0"/>
        <w:rPr>
          <w:color w:val="0F1216"/>
        </w:rPr>
      </w:pPr>
      <w:r w:rsidRPr="000A62BE">
        <w:rPr>
          <w:color w:val="0F1216"/>
        </w:rPr>
        <w:t>б) численные составы сборных команд;</w:t>
      </w:r>
    </w:p>
    <w:p w:rsidR="00356B55" w:rsidRPr="000A62BE" w:rsidRDefault="00356B55" w:rsidP="000A62BE">
      <w:pPr>
        <w:pStyle w:val="a3"/>
        <w:spacing w:before="166" w:beforeAutospacing="0" w:after="166" w:afterAutospacing="0"/>
        <w:rPr>
          <w:color w:val="0F1216"/>
        </w:rPr>
      </w:pPr>
      <w:r w:rsidRPr="000A62BE">
        <w:rPr>
          <w:color w:val="0F1216"/>
        </w:rPr>
        <w:t>в) численные составы команд, участвующих в командных видах программы физкультурного мероприятия - если программой предусмотрены командные виды программы;</w:t>
      </w:r>
    </w:p>
    <w:p w:rsidR="00356B55" w:rsidRPr="000A62BE" w:rsidRDefault="00356B55" w:rsidP="000A62BE">
      <w:pPr>
        <w:pStyle w:val="a3"/>
        <w:spacing w:before="166" w:beforeAutospacing="0" w:after="166" w:afterAutospacing="0"/>
        <w:rPr>
          <w:color w:val="0F1216"/>
        </w:rPr>
      </w:pPr>
      <w:r w:rsidRPr="000A62BE">
        <w:rPr>
          <w:color w:val="0F1216"/>
        </w:rPr>
        <w:t>г) группы участников по полу и возрасту;</w:t>
      </w:r>
    </w:p>
    <w:p w:rsidR="00356B55" w:rsidRPr="000A62BE" w:rsidRDefault="00356B55" w:rsidP="000A62BE">
      <w:pPr>
        <w:pStyle w:val="a3"/>
        <w:spacing w:before="166" w:beforeAutospacing="0" w:after="166" w:afterAutospacing="0"/>
        <w:rPr>
          <w:color w:val="0F1216"/>
        </w:rPr>
      </w:pPr>
      <w:proofErr w:type="spellStart"/>
      <w:r w:rsidRPr="000A62BE">
        <w:rPr>
          <w:color w:val="0F1216"/>
        </w:rPr>
        <w:t>д</w:t>
      </w:r>
      <w:proofErr w:type="spellEnd"/>
      <w:r w:rsidRPr="000A62BE">
        <w:rPr>
          <w:color w:val="0F1216"/>
        </w:rPr>
        <w:t>) необходимое количество тренеров и обслуживающего персонала (руководители, специалисты, спортивные судьи и т.п.) из расчета на 1 сборную команду;</w:t>
      </w:r>
    </w:p>
    <w:p w:rsidR="00356B55" w:rsidRPr="000A62BE" w:rsidRDefault="00356B55" w:rsidP="000A62BE">
      <w:pPr>
        <w:pStyle w:val="a3"/>
        <w:spacing w:before="166" w:beforeAutospacing="0" w:after="166" w:afterAutospacing="0"/>
        <w:rPr>
          <w:color w:val="0F1216"/>
        </w:rPr>
      </w:pPr>
      <w:r w:rsidRPr="000A62BE">
        <w:rPr>
          <w:color w:val="0F1216"/>
        </w:rPr>
        <w:lastRenderedPageBreak/>
        <w:t>1.3.5. раздел «Программа физкультурного мероприятия», содержащий:</w:t>
      </w:r>
    </w:p>
    <w:p w:rsidR="00356B55" w:rsidRPr="000A62BE" w:rsidRDefault="00356B55" w:rsidP="000A62BE">
      <w:pPr>
        <w:pStyle w:val="a3"/>
        <w:spacing w:before="166" w:beforeAutospacing="0" w:after="166" w:afterAutospacing="0"/>
        <w:rPr>
          <w:color w:val="0F1216"/>
        </w:rPr>
      </w:pPr>
      <w:r w:rsidRPr="000A62BE">
        <w:rPr>
          <w:color w:val="0F1216"/>
        </w:rPr>
        <w:t>а) расписание соревнований по дням, включая день приезда и день отъезда;</w:t>
      </w:r>
    </w:p>
    <w:p w:rsidR="00356B55" w:rsidRPr="000A62BE" w:rsidRDefault="00356B55" w:rsidP="000A62BE">
      <w:pPr>
        <w:pStyle w:val="a3"/>
        <w:spacing w:before="166" w:beforeAutospacing="0" w:after="166" w:afterAutospacing="0"/>
        <w:rPr>
          <w:color w:val="0F1216"/>
        </w:rPr>
      </w:pPr>
      <w:r w:rsidRPr="000A62BE">
        <w:rPr>
          <w:color w:val="0F1216"/>
        </w:rPr>
        <w:t>б) порядок проведения соревнований по видам спорта, включенным в программы физкультурного мероприятия;</w:t>
      </w:r>
    </w:p>
    <w:p w:rsidR="00356B55" w:rsidRPr="000A62BE" w:rsidRDefault="00356B55" w:rsidP="000A62BE">
      <w:pPr>
        <w:pStyle w:val="a3"/>
        <w:spacing w:before="166" w:beforeAutospacing="0" w:after="166" w:afterAutospacing="0"/>
        <w:rPr>
          <w:color w:val="0F1216"/>
        </w:rPr>
      </w:pPr>
      <w:r w:rsidRPr="000A62BE">
        <w:rPr>
          <w:color w:val="0F1216"/>
        </w:rPr>
        <w:t>в) ссылку на правила видов спорта, включенных в программу физкультурного мероприятия;</w:t>
      </w:r>
    </w:p>
    <w:p w:rsidR="00356B55" w:rsidRPr="000A62BE" w:rsidRDefault="00356B55" w:rsidP="000A62BE">
      <w:pPr>
        <w:pStyle w:val="a3"/>
        <w:spacing w:before="166" w:beforeAutospacing="0" w:after="166" w:afterAutospacing="0"/>
        <w:rPr>
          <w:color w:val="0F1216"/>
        </w:rPr>
      </w:pPr>
      <w:r w:rsidRPr="000A62BE">
        <w:rPr>
          <w:color w:val="0F1216"/>
        </w:rPr>
        <w:t>1.3.6. раздел «Условия подведения итогов», содержащий:</w:t>
      </w:r>
    </w:p>
    <w:p w:rsidR="00356B55" w:rsidRPr="000A62BE" w:rsidRDefault="00356B55" w:rsidP="000A62BE">
      <w:pPr>
        <w:pStyle w:val="a3"/>
        <w:spacing w:before="166" w:beforeAutospacing="0" w:after="166" w:afterAutospacing="0"/>
        <w:rPr>
          <w:color w:val="0F1216"/>
        </w:rPr>
      </w:pPr>
      <w:r w:rsidRPr="000A62BE">
        <w:rPr>
          <w:color w:val="0F1216"/>
        </w:rPr>
        <w:t>а) условия (принципы и критерии) определения победителей и призеров в личных и (или) командных видах программы;</w:t>
      </w:r>
    </w:p>
    <w:p w:rsidR="00356B55" w:rsidRPr="000A62BE" w:rsidRDefault="00356B55" w:rsidP="000A62BE">
      <w:pPr>
        <w:pStyle w:val="a3"/>
        <w:spacing w:before="166" w:beforeAutospacing="0" w:after="166" w:afterAutospacing="0"/>
        <w:rPr>
          <w:color w:val="0F1216"/>
        </w:rPr>
      </w:pPr>
      <w:r w:rsidRPr="000A62BE">
        <w:rPr>
          <w:color w:val="0F1216"/>
        </w:rPr>
        <w:t>б) сроки представления организаторами итоговых протоколов, фотоальбомов и справок об итогах проведения физкультурного мероприятия на бумажном и электронном носителях в Управление;</w:t>
      </w:r>
    </w:p>
    <w:p w:rsidR="00356B55" w:rsidRPr="000A62BE" w:rsidRDefault="00356B55" w:rsidP="000A62BE">
      <w:pPr>
        <w:pStyle w:val="a3"/>
        <w:spacing w:before="166" w:beforeAutospacing="0" w:after="166" w:afterAutospacing="0"/>
        <w:rPr>
          <w:color w:val="0F1216"/>
        </w:rPr>
      </w:pPr>
      <w:r w:rsidRPr="000A62BE">
        <w:rPr>
          <w:color w:val="0F1216"/>
        </w:rPr>
        <w:t>1.3.7. раздел «Награждение», содержащий:</w:t>
      </w:r>
    </w:p>
    <w:p w:rsidR="00356B55" w:rsidRPr="000A62BE" w:rsidRDefault="00356B55" w:rsidP="000A62BE">
      <w:pPr>
        <w:pStyle w:val="a3"/>
        <w:spacing w:before="166" w:beforeAutospacing="0" w:after="166" w:afterAutospacing="0"/>
        <w:rPr>
          <w:color w:val="0F1216"/>
        </w:rPr>
      </w:pPr>
      <w:r w:rsidRPr="000A62BE">
        <w:rPr>
          <w:color w:val="0F1216"/>
        </w:rPr>
        <w:t>а) порядок и условия награждения победителей и призеров в личных видах программы;</w:t>
      </w:r>
    </w:p>
    <w:p w:rsidR="00356B55" w:rsidRPr="000A62BE" w:rsidRDefault="00356B55" w:rsidP="000A62BE">
      <w:pPr>
        <w:pStyle w:val="a3"/>
        <w:spacing w:before="166" w:beforeAutospacing="0" w:after="166" w:afterAutospacing="0"/>
        <w:rPr>
          <w:color w:val="0F1216"/>
        </w:rPr>
      </w:pPr>
      <w:r w:rsidRPr="000A62BE">
        <w:rPr>
          <w:color w:val="0F1216"/>
        </w:rPr>
        <w:t>б) порядок и условия награждения победителей и призеров в командных видах программы;</w:t>
      </w:r>
    </w:p>
    <w:p w:rsidR="00356B55" w:rsidRPr="000A62BE" w:rsidRDefault="00356B55" w:rsidP="000A62BE">
      <w:pPr>
        <w:pStyle w:val="a3"/>
        <w:spacing w:before="166" w:beforeAutospacing="0" w:after="166" w:afterAutospacing="0"/>
        <w:rPr>
          <w:color w:val="0F1216"/>
        </w:rPr>
      </w:pPr>
      <w:r w:rsidRPr="000A62BE">
        <w:rPr>
          <w:color w:val="0F1216"/>
        </w:rPr>
        <w:t>в) порядок и условия награждения победителей и призеров в командном зачете;</w:t>
      </w:r>
    </w:p>
    <w:p w:rsidR="00356B55" w:rsidRPr="000A62BE" w:rsidRDefault="00356B55" w:rsidP="000A62BE">
      <w:pPr>
        <w:pStyle w:val="a3"/>
        <w:spacing w:before="166" w:beforeAutospacing="0" w:after="166" w:afterAutospacing="0"/>
        <w:rPr>
          <w:color w:val="0F1216"/>
        </w:rPr>
      </w:pPr>
      <w:r w:rsidRPr="000A62BE">
        <w:rPr>
          <w:color w:val="0F1216"/>
        </w:rPr>
        <w:t>1.3.8. раздел «Условия финансирования», содержащий сведения об источниках и условиях финансового обеспечения физкультурного мероприятия, включая финансирование из бюджета муниципального образования</w:t>
      </w:r>
      <w:r w:rsidR="001B1998">
        <w:rPr>
          <w:color w:val="0F1216"/>
        </w:rPr>
        <w:t xml:space="preserve"> 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1.3.9. раздел «Обеспечение безопасности участников и зрителей», содержащий:</w:t>
      </w:r>
    </w:p>
    <w:p w:rsidR="00356B55" w:rsidRPr="000A62BE" w:rsidRDefault="00356B55" w:rsidP="000A62BE">
      <w:pPr>
        <w:pStyle w:val="a3"/>
        <w:spacing w:before="166" w:beforeAutospacing="0" w:after="166" w:afterAutospacing="0"/>
        <w:rPr>
          <w:color w:val="0F1216"/>
        </w:rPr>
      </w:pPr>
      <w:r w:rsidRPr="000A62BE">
        <w:rPr>
          <w:color w:val="0F1216"/>
        </w:rPr>
        <w:t>а) меры и условия, касающиеся обеспечения безопасности участников и зрителей при проведении физкультурного мероприятия;</w:t>
      </w:r>
    </w:p>
    <w:p w:rsidR="00356B55" w:rsidRPr="000A62BE" w:rsidRDefault="00356B55" w:rsidP="000A62BE">
      <w:pPr>
        <w:pStyle w:val="a3"/>
        <w:spacing w:before="166" w:beforeAutospacing="0" w:after="166" w:afterAutospacing="0"/>
        <w:rPr>
          <w:color w:val="0F1216"/>
        </w:rPr>
      </w:pPr>
      <w:r w:rsidRPr="000A62BE">
        <w:rPr>
          <w:color w:val="0F1216"/>
        </w:rPr>
        <w:t>б) меры и условия, касающиеся медицинского обеспечения участников физкультурного мероприятия;</w:t>
      </w:r>
    </w:p>
    <w:p w:rsidR="00356B55" w:rsidRPr="000A62BE" w:rsidRDefault="00356B55" w:rsidP="000A62BE">
      <w:pPr>
        <w:pStyle w:val="a3"/>
        <w:spacing w:before="166" w:beforeAutospacing="0" w:after="166" w:afterAutospacing="0"/>
        <w:rPr>
          <w:color w:val="0F1216"/>
        </w:rPr>
      </w:pPr>
      <w:r w:rsidRPr="000A62BE">
        <w:rPr>
          <w:color w:val="0F1216"/>
        </w:rPr>
        <w:t>1.3.10. раздел «Страхование участников», содержащий порядок и условия страхования несчастных случаев, жизни и здоровья участников физкультурного мероприятия;</w:t>
      </w:r>
    </w:p>
    <w:p w:rsidR="00356B55" w:rsidRPr="000A62BE" w:rsidRDefault="00356B55" w:rsidP="000A62BE">
      <w:pPr>
        <w:pStyle w:val="a3"/>
        <w:spacing w:before="166" w:beforeAutospacing="0" w:after="166" w:afterAutospacing="0"/>
        <w:rPr>
          <w:color w:val="0F1216"/>
        </w:rPr>
      </w:pPr>
      <w:r w:rsidRPr="000A62BE">
        <w:rPr>
          <w:color w:val="0F1216"/>
        </w:rPr>
        <w:t>1.3.11. раздел «Подача заявок на участие», содержащий:</w:t>
      </w:r>
    </w:p>
    <w:p w:rsidR="00356B55" w:rsidRPr="000A62BE" w:rsidRDefault="00356B55" w:rsidP="000A62BE">
      <w:pPr>
        <w:pStyle w:val="a3"/>
        <w:spacing w:before="166" w:beforeAutospacing="0" w:after="166" w:afterAutospacing="0"/>
        <w:rPr>
          <w:color w:val="0F1216"/>
        </w:rPr>
      </w:pPr>
      <w:r w:rsidRPr="000A62BE">
        <w:rPr>
          <w:color w:val="0F1216"/>
        </w:rPr>
        <w:t>а) сроки и порядок подачи заявок на участие в физкультурном мероприятии, подписанных руководителями команд;</w:t>
      </w:r>
    </w:p>
    <w:p w:rsidR="00356B55" w:rsidRPr="000A62BE" w:rsidRDefault="00356B55" w:rsidP="000A62BE">
      <w:pPr>
        <w:pStyle w:val="a3"/>
        <w:spacing w:before="166" w:beforeAutospacing="0" w:after="166" w:afterAutospacing="0"/>
        <w:rPr>
          <w:color w:val="0F1216"/>
        </w:rPr>
      </w:pPr>
      <w:r w:rsidRPr="000A62BE">
        <w:rPr>
          <w:color w:val="0F1216"/>
        </w:rPr>
        <w:t>б) перечень документов, представляемых в мандатную комиссию физкультурного мероприятия;</w:t>
      </w:r>
    </w:p>
    <w:p w:rsidR="00356B55" w:rsidRPr="000A62BE" w:rsidRDefault="00356B55" w:rsidP="000A62BE">
      <w:pPr>
        <w:pStyle w:val="a3"/>
        <w:spacing w:before="166" w:beforeAutospacing="0" w:after="166" w:afterAutospacing="0"/>
        <w:rPr>
          <w:color w:val="0F1216"/>
        </w:rPr>
      </w:pPr>
      <w:r w:rsidRPr="000A62BE">
        <w:rPr>
          <w:color w:val="0F1216"/>
        </w:rPr>
        <w:t>в) адрес и иные необходимые реквизиты организаторов физкультурного мероприятия для направления заявок (адрес электронной почты, телефон/факс и пр.).</w:t>
      </w:r>
    </w:p>
    <w:p w:rsidR="00356B55" w:rsidRPr="000A62BE" w:rsidRDefault="00356B55" w:rsidP="000A62BE">
      <w:pPr>
        <w:pStyle w:val="a3"/>
        <w:spacing w:before="166" w:beforeAutospacing="0" w:after="166" w:afterAutospacing="0"/>
        <w:rPr>
          <w:color w:val="0F1216"/>
        </w:rPr>
      </w:pPr>
      <w:r w:rsidRPr="000A62BE">
        <w:rPr>
          <w:color w:val="0F1216"/>
        </w:rPr>
        <w:t> </w:t>
      </w:r>
    </w:p>
    <w:p w:rsidR="00356B55" w:rsidRPr="000A62BE" w:rsidRDefault="00356B55" w:rsidP="000A62BE">
      <w:pPr>
        <w:pStyle w:val="a3"/>
        <w:spacing w:before="166" w:beforeAutospacing="0" w:after="166" w:afterAutospacing="0"/>
        <w:jc w:val="center"/>
        <w:rPr>
          <w:color w:val="0F1216"/>
        </w:rPr>
      </w:pPr>
      <w:r w:rsidRPr="000A62BE">
        <w:rPr>
          <w:color w:val="0F1216"/>
        </w:rPr>
        <w:t>2. Общие требования к содержанию положений (регламентов)</w:t>
      </w:r>
    </w:p>
    <w:p w:rsidR="00356B55" w:rsidRPr="000A62BE" w:rsidRDefault="00356B55" w:rsidP="000A62BE">
      <w:pPr>
        <w:pStyle w:val="a3"/>
        <w:spacing w:before="166" w:beforeAutospacing="0" w:after="166" w:afterAutospacing="0"/>
        <w:jc w:val="center"/>
        <w:rPr>
          <w:color w:val="0F1216"/>
        </w:rPr>
      </w:pPr>
      <w:r w:rsidRPr="000A62BE">
        <w:rPr>
          <w:color w:val="0F1216"/>
        </w:rPr>
        <w:t>об официальных спортивных соревнованиях</w:t>
      </w:r>
    </w:p>
    <w:p w:rsidR="00356B55" w:rsidRPr="000A62BE" w:rsidRDefault="00356B55" w:rsidP="000A62BE">
      <w:pPr>
        <w:pStyle w:val="a3"/>
        <w:spacing w:before="166" w:beforeAutospacing="0" w:after="166" w:afterAutospacing="0"/>
        <w:rPr>
          <w:color w:val="0F1216"/>
        </w:rPr>
      </w:pPr>
      <w:r w:rsidRPr="000A62BE">
        <w:rPr>
          <w:color w:val="0F1216"/>
        </w:rPr>
        <w:t> </w:t>
      </w:r>
    </w:p>
    <w:p w:rsidR="00356B55" w:rsidRPr="000A62BE" w:rsidRDefault="00356B55" w:rsidP="000A62BE">
      <w:pPr>
        <w:pStyle w:val="a3"/>
        <w:spacing w:before="166" w:beforeAutospacing="0" w:after="166" w:afterAutospacing="0"/>
        <w:rPr>
          <w:color w:val="0F1216"/>
        </w:rPr>
      </w:pPr>
      <w:r w:rsidRPr="000A62BE">
        <w:rPr>
          <w:color w:val="0F1216"/>
        </w:rPr>
        <w:t xml:space="preserve">2.1. Положения (регламенты) об официальных спортивных соревнованиях муниципального образования </w:t>
      </w:r>
      <w:r w:rsidR="001B1998">
        <w:rPr>
          <w:color w:val="0F1216"/>
        </w:rPr>
        <w:t>Среднетымское сельское поселение</w:t>
      </w:r>
      <w:r w:rsidRPr="000A62BE">
        <w:rPr>
          <w:color w:val="0F1216"/>
        </w:rPr>
        <w:t xml:space="preserve">, включенных в </w:t>
      </w:r>
      <w:r w:rsidRPr="000A62BE">
        <w:rPr>
          <w:color w:val="0F1216"/>
        </w:rPr>
        <w:lastRenderedPageBreak/>
        <w:t xml:space="preserve">календарный план физкультурных мероприятий и спортивных мероприятий муниципального образования </w:t>
      </w:r>
      <w:r w:rsidR="001B1998">
        <w:rPr>
          <w:color w:val="0F1216"/>
        </w:rPr>
        <w:t>Среднетымское сельское поселение</w:t>
      </w:r>
      <w:r w:rsidRPr="000A62BE">
        <w:rPr>
          <w:color w:val="0F1216"/>
        </w:rPr>
        <w:t>, включают в себя:</w:t>
      </w:r>
    </w:p>
    <w:p w:rsidR="00356B55" w:rsidRPr="000A62BE" w:rsidRDefault="00356B55" w:rsidP="000A62BE">
      <w:pPr>
        <w:pStyle w:val="a3"/>
        <w:spacing w:before="166" w:beforeAutospacing="0" w:after="166" w:afterAutospacing="0"/>
        <w:rPr>
          <w:color w:val="0F1216"/>
        </w:rPr>
      </w:pPr>
      <w:r w:rsidRPr="000A62BE">
        <w:rPr>
          <w:color w:val="0F1216"/>
        </w:rPr>
        <w:t>2.1.1. раздел «Общие положения», содержащий:</w:t>
      </w:r>
    </w:p>
    <w:p w:rsidR="00356B55" w:rsidRPr="000A62BE" w:rsidRDefault="00356B55" w:rsidP="000A62BE">
      <w:pPr>
        <w:pStyle w:val="a3"/>
        <w:spacing w:before="166" w:beforeAutospacing="0" w:after="166" w:afterAutospacing="0"/>
        <w:rPr>
          <w:color w:val="0F1216"/>
        </w:rPr>
      </w:pPr>
      <w:r w:rsidRPr="000A62BE">
        <w:rPr>
          <w:color w:val="0F1216"/>
        </w:rPr>
        <w:t xml:space="preserve">а) наименование спортивного соревнования муниципального образования </w:t>
      </w:r>
      <w:r w:rsidR="001B1998">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б) цель (развитие вида спорта) и задачи проведения спортивного соревнования, соответствующие спорту высших достижений;</w:t>
      </w:r>
    </w:p>
    <w:p w:rsidR="00356B55" w:rsidRPr="000A62BE" w:rsidRDefault="00356B55" w:rsidP="000A62BE">
      <w:pPr>
        <w:pStyle w:val="a3"/>
        <w:spacing w:before="166" w:beforeAutospacing="0" w:after="166" w:afterAutospacing="0"/>
        <w:rPr>
          <w:color w:val="0F1216"/>
        </w:rPr>
      </w:pPr>
      <w:r w:rsidRPr="000A62BE">
        <w:rPr>
          <w:color w:val="0F1216"/>
        </w:rPr>
        <w:t>в) правила вида спорта, в соответствии с которыми проводится спортивное соревнование;</w:t>
      </w:r>
    </w:p>
    <w:p w:rsidR="00356B55" w:rsidRPr="000A62BE" w:rsidRDefault="00356B55" w:rsidP="000A62BE">
      <w:pPr>
        <w:pStyle w:val="a3"/>
        <w:spacing w:before="166" w:beforeAutospacing="0" w:after="166" w:afterAutospacing="0"/>
        <w:rPr>
          <w:color w:val="0F1216"/>
        </w:rPr>
      </w:pPr>
      <w:proofErr w:type="gramStart"/>
      <w:r w:rsidRPr="000A62BE">
        <w:rPr>
          <w:color w:val="0F1216"/>
        </w:rPr>
        <w:t>2.1.2. раздел «Права и обязанности организаторов», содержащий общие принципы распределения прав и обязанностей между организаторами спортивных соревнований, в частности, ссылку на необходимость распределения таких прав и обязанностей (включая ответственность за причиненный вред участникам мероприятия и (или) третьим лицам) между местной и региональной спортивной федерацией и иными организаторами спортивных соревнований в договоре между ними;</w:t>
      </w:r>
      <w:proofErr w:type="gramEnd"/>
    </w:p>
    <w:p w:rsidR="00356B55" w:rsidRPr="000A62BE" w:rsidRDefault="00356B55" w:rsidP="000A62BE">
      <w:pPr>
        <w:pStyle w:val="a3"/>
        <w:spacing w:before="166" w:beforeAutospacing="0" w:after="166" w:afterAutospacing="0"/>
        <w:rPr>
          <w:color w:val="0F1216"/>
        </w:rPr>
      </w:pPr>
      <w:r w:rsidRPr="000A62BE">
        <w:rPr>
          <w:color w:val="0F1216"/>
        </w:rPr>
        <w:t>2.1.3. раздел «Обеспечение безопасности участников и зрителей», содержащий:</w:t>
      </w:r>
    </w:p>
    <w:p w:rsidR="00356B55" w:rsidRPr="000A62BE" w:rsidRDefault="00356B55" w:rsidP="000A62BE">
      <w:pPr>
        <w:pStyle w:val="a3"/>
        <w:spacing w:before="166" w:beforeAutospacing="0" w:after="166" w:afterAutospacing="0"/>
        <w:rPr>
          <w:color w:val="0F1216"/>
        </w:rPr>
      </w:pPr>
      <w:r w:rsidRPr="000A62BE">
        <w:rPr>
          <w:color w:val="0F1216"/>
        </w:rPr>
        <w:t>а) общие требования по обеспечению безопасности участников и зрителей при проведении спортивного соревнования;</w:t>
      </w:r>
    </w:p>
    <w:p w:rsidR="00356B55" w:rsidRPr="000A62BE" w:rsidRDefault="00356B55" w:rsidP="000A62BE">
      <w:pPr>
        <w:pStyle w:val="a3"/>
        <w:spacing w:before="166" w:beforeAutospacing="0" w:after="166" w:afterAutospacing="0"/>
        <w:rPr>
          <w:color w:val="0F1216"/>
        </w:rPr>
      </w:pPr>
      <w:r w:rsidRPr="000A62BE">
        <w:rPr>
          <w:color w:val="0F1216"/>
        </w:rPr>
        <w:t>б) требования по страхованию несчастных случаев, жизни и здоровья участников спортивных соревнований;</w:t>
      </w:r>
    </w:p>
    <w:p w:rsidR="00356B55" w:rsidRPr="000A62BE" w:rsidRDefault="00356B55" w:rsidP="000A62BE">
      <w:pPr>
        <w:pStyle w:val="a3"/>
        <w:spacing w:before="166" w:beforeAutospacing="0" w:after="166" w:afterAutospacing="0"/>
        <w:rPr>
          <w:color w:val="0F1216"/>
        </w:rPr>
      </w:pPr>
      <w:r w:rsidRPr="000A62BE">
        <w:rPr>
          <w:color w:val="0F1216"/>
        </w:rPr>
        <w:t>в) общие требования по медицинскому обеспечению участников спортивных соревнований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спортивных соревнований медицинских справок, подтверждающих состояние здоровья и возможность их допуска к соревнованиям);</w:t>
      </w:r>
    </w:p>
    <w:p w:rsidR="00356B55" w:rsidRPr="000A62BE" w:rsidRDefault="00356B55" w:rsidP="000A62BE">
      <w:pPr>
        <w:pStyle w:val="a3"/>
        <w:spacing w:before="166" w:beforeAutospacing="0" w:after="166" w:afterAutospacing="0"/>
        <w:rPr>
          <w:color w:val="0F1216"/>
        </w:rPr>
      </w:pPr>
      <w:r w:rsidRPr="000A62BE">
        <w:rPr>
          <w:color w:val="0F1216"/>
        </w:rPr>
        <w:t>2.1.4. раздел «Место и сроки проведения», содержащий:</w:t>
      </w:r>
    </w:p>
    <w:p w:rsidR="00356B55" w:rsidRPr="000A62BE" w:rsidRDefault="00356B55" w:rsidP="000A62BE">
      <w:pPr>
        <w:pStyle w:val="a3"/>
        <w:spacing w:before="166" w:beforeAutospacing="0" w:after="166" w:afterAutospacing="0"/>
        <w:rPr>
          <w:color w:val="0F1216"/>
        </w:rPr>
      </w:pPr>
      <w:r w:rsidRPr="000A62BE">
        <w:rPr>
          <w:color w:val="0F1216"/>
        </w:rPr>
        <w:t>а) адрес и наименование спортивного сооружения;</w:t>
      </w:r>
    </w:p>
    <w:p w:rsidR="00356B55" w:rsidRPr="000A62BE" w:rsidRDefault="00356B55" w:rsidP="000A62BE">
      <w:pPr>
        <w:pStyle w:val="a3"/>
        <w:spacing w:before="166" w:beforeAutospacing="0" w:after="166" w:afterAutospacing="0"/>
        <w:rPr>
          <w:color w:val="0F1216"/>
        </w:rPr>
      </w:pPr>
      <w:r w:rsidRPr="000A62BE">
        <w:rPr>
          <w:color w:val="0F1216"/>
        </w:rPr>
        <w:t>б) сроки проведения (дата, месяц, год)</w:t>
      </w:r>
      <w:r w:rsidRPr="000A62BE">
        <w:rPr>
          <w:rStyle w:val="a5"/>
          <w:color w:val="0F1216"/>
        </w:rPr>
        <w:t>, </w:t>
      </w:r>
      <w:r w:rsidRPr="000A62BE">
        <w:rPr>
          <w:color w:val="0F1216"/>
        </w:rPr>
        <w:t>включая день приезда и день отъезда участников;</w:t>
      </w:r>
    </w:p>
    <w:p w:rsidR="00356B55" w:rsidRPr="000A62BE" w:rsidRDefault="00356B55" w:rsidP="000A62BE">
      <w:pPr>
        <w:pStyle w:val="a3"/>
        <w:spacing w:before="166" w:beforeAutospacing="0" w:after="166" w:afterAutospacing="0"/>
        <w:rPr>
          <w:color w:val="0F1216"/>
        </w:rPr>
      </w:pPr>
      <w:r w:rsidRPr="000A62BE">
        <w:rPr>
          <w:color w:val="0F1216"/>
        </w:rPr>
        <w:t>2.1.5. раздел «Программа спортивного мероприятия», содержащий:</w:t>
      </w:r>
    </w:p>
    <w:p w:rsidR="00356B55" w:rsidRPr="000A62BE" w:rsidRDefault="00356B55" w:rsidP="000A62BE">
      <w:pPr>
        <w:pStyle w:val="a3"/>
        <w:spacing w:before="166" w:beforeAutospacing="0" w:after="166" w:afterAutospacing="0"/>
        <w:rPr>
          <w:color w:val="0F1216"/>
        </w:rPr>
      </w:pPr>
      <w:r w:rsidRPr="000A62BE">
        <w:rPr>
          <w:color w:val="0F1216"/>
        </w:rPr>
        <w:t>а) расписание соревнований по дням, включая день приезда и день отъезда;</w:t>
      </w:r>
    </w:p>
    <w:p w:rsidR="00356B55" w:rsidRPr="000A62BE" w:rsidRDefault="00356B55" w:rsidP="000A62BE">
      <w:pPr>
        <w:pStyle w:val="a3"/>
        <w:spacing w:before="166" w:beforeAutospacing="0" w:after="166" w:afterAutospacing="0"/>
        <w:rPr>
          <w:color w:val="0F1216"/>
        </w:rPr>
      </w:pPr>
      <w:r w:rsidRPr="000A62BE">
        <w:rPr>
          <w:color w:val="0F1216"/>
        </w:rPr>
        <w:t>б) наименование спортивной дисциплины, номер-код спортивной дисциплины (в соответствии с ВРВС), количество видов программы;</w:t>
      </w:r>
    </w:p>
    <w:p w:rsidR="00356B55" w:rsidRPr="000A62BE" w:rsidRDefault="00356B55" w:rsidP="000A62BE">
      <w:pPr>
        <w:pStyle w:val="a3"/>
        <w:spacing w:before="166" w:beforeAutospacing="0" w:after="166" w:afterAutospacing="0"/>
        <w:rPr>
          <w:color w:val="0F1216"/>
        </w:rPr>
      </w:pPr>
      <w:r w:rsidRPr="000A62BE">
        <w:rPr>
          <w:color w:val="0F1216"/>
        </w:rPr>
        <w:t>в) ссылку на правила видов спорта, включенных в программу спортивного соревнования;</w:t>
      </w:r>
    </w:p>
    <w:p w:rsidR="00356B55" w:rsidRPr="000A62BE" w:rsidRDefault="00356B55" w:rsidP="000A62BE">
      <w:pPr>
        <w:pStyle w:val="a3"/>
        <w:spacing w:before="166" w:beforeAutospacing="0" w:after="166" w:afterAutospacing="0"/>
        <w:rPr>
          <w:color w:val="0F1216"/>
        </w:rPr>
      </w:pPr>
      <w:r w:rsidRPr="000A62BE">
        <w:rPr>
          <w:color w:val="0F1216"/>
        </w:rPr>
        <w:t>2.1.6. раздел «Требования к участникам и условия их допуска», содержащий:</w:t>
      </w:r>
    </w:p>
    <w:p w:rsidR="00356B55" w:rsidRPr="000A62BE" w:rsidRDefault="00356B55" w:rsidP="000A62BE">
      <w:pPr>
        <w:pStyle w:val="a3"/>
        <w:spacing w:before="166" w:beforeAutospacing="0" w:after="166" w:afterAutospacing="0"/>
        <w:rPr>
          <w:color w:val="0F1216"/>
        </w:rPr>
      </w:pPr>
      <w:r w:rsidRPr="000A62BE">
        <w:rPr>
          <w:color w:val="0F1216"/>
        </w:rPr>
        <w:t>а) исчерпывающие условия, определяющие допуск сильнейших спортсменов спортивных сборных команд физкультурно-спортивных организаций, в том числе спортивных клубов - для командных игровых видов спорта, к спортивному соревнованию, включая минимально допустимый возраст спортсмена с учетом требований спортивных организаций, проводящих соответствующие соревнования;</w:t>
      </w:r>
    </w:p>
    <w:p w:rsidR="00356B55" w:rsidRPr="000A62BE" w:rsidRDefault="00356B55" w:rsidP="000A62BE">
      <w:pPr>
        <w:pStyle w:val="a3"/>
        <w:spacing w:before="166" w:beforeAutospacing="0" w:after="166" w:afterAutospacing="0"/>
        <w:rPr>
          <w:color w:val="0F1216"/>
        </w:rPr>
      </w:pPr>
      <w:r w:rsidRPr="000A62BE">
        <w:rPr>
          <w:color w:val="0F1216"/>
        </w:rPr>
        <w:t xml:space="preserve">б) 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w:t>
      </w:r>
      <w:r w:rsidRPr="000A62BE">
        <w:rPr>
          <w:color w:val="0F1216"/>
        </w:rPr>
        <w:lastRenderedPageBreak/>
        <w:t>спортсменом норм и требований по соответствующему виду спорта, предусмотренных Единой всероссийской спортивной классификацией;</w:t>
      </w:r>
    </w:p>
    <w:p w:rsidR="00356B55" w:rsidRPr="000A62BE" w:rsidRDefault="00356B55" w:rsidP="000A62BE">
      <w:pPr>
        <w:pStyle w:val="a3"/>
        <w:spacing w:before="166" w:beforeAutospacing="0" w:after="166" w:afterAutospacing="0"/>
        <w:rPr>
          <w:color w:val="0F1216"/>
        </w:rPr>
      </w:pPr>
      <w:r w:rsidRPr="000A62BE">
        <w:rPr>
          <w:color w:val="0F1216"/>
        </w:rPr>
        <w:t>2.1.7. раздел «Заявки на участие», содержащий:</w:t>
      </w:r>
    </w:p>
    <w:p w:rsidR="00356B55" w:rsidRPr="000A62BE" w:rsidRDefault="00356B55" w:rsidP="000A62BE">
      <w:pPr>
        <w:pStyle w:val="a3"/>
        <w:spacing w:before="166" w:beforeAutospacing="0" w:after="166" w:afterAutospacing="0"/>
        <w:rPr>
          <w:color w:val="0F1216"/>
        </w:rPr>
      </w:pPr>
      <w:r w:rsidRPr="000A62BE">
        <w:rPr>
          <w:color w:val="0F1216"/>
        </w:rPr>
        <w:t>а) порядок подачи заявок на участие в спортивном соревновании, подписанных руководителями команд;</w:t>
      </w:r>
    </w:p>
    <w:p w:rsidR="00356B55" w:rsidRPr="000A62BE" w:rsidRDefault="00356B55" w:rsidP="000A62BE">
      <w:pPr>
        <w:pStyle w:val="a3"/>
        <w:spacing w:before="166" w:beforeAutospacing="0" w:after="166" w:afterAutospacing="0"/>
        <w:rPr>
          <w:color w:val="0F1216"/>
        </w:rPr>
      </w:pPr>
      <w:proofErr w:type="gramStart"/>
      <w:r w:rsidRPr="000A62BE">
        <w:rPr>
          <w:color w:val="0F1216"/>
        </w:rPr>
        <w:t>б) исчерпывающий перечень документов, предъявляемых организаторам спортивных соревнований,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соревнованиях более низкого статуса, отсутствие медицинских противопоказаний для участия в спортивном соревновании, техническую исправность и соответствие инвентаря (включая технические средства - самолет, вертолет, автомобиль) правилам вида спорта;</w:t>
      </w:r>
      <w:proofErr w:type="gramEnd"/>
    </w:p>
    <w:p w:rsidR="00356B55" w:rsidRPr="000A62BE" w:rsidRDefault="00356B55" w:rsidP="000A62BE">
      <w:pPr>
        <w:pStyle w:val="a3"/>
        <w:spacing w:before="166" w:beforeAutospacing="0" w:after="166" w:afterAutospacing="0"/>
        <w:rPr>
          <w:color w:val="0F1216"/>
        </w:rPr>
      </w:pPr>
      <w:r w:rsidRPr="000A62BE">
        <w:rPr>
          <w:color w:val="0F1216"/>
        </w:rPr>
        <w:t>2.1.8. раздел «Условия подведения итогов», содержащий:</w:t>
      </w:r>
    </w:p>
    <w:p w:rsidR="00356B55" w:rsidRPr="000A62BE" w:rsidRDefault="00356B55" w:rsidP="000A62BE">
      <w:pPr>
        <w:pStyle w:val="a3"/>
        <w:spacing w:before="166" w:beforeAutospacing="0" w:after="166" w:afterAutospacing="0"/>
        <w:rPr>
          <w:color w:val="0F1216"/>
        </w:rPr>
      </w:pPr>
      <w:r w:rsidRPr="000A62BE">
        <w:rPr>
          <w:color w:val="0F1216"/>
        </w:rPr>
        <w:t xml:space="preserve">а) систему проведения соревнований, условия (принципы и критерии)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статусом чемпионов, победителей первенств, обладателей кубков муниципального образования </w:t>
      </w:r>
      <w:r w:rsidR="001B1998">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 xml:space="preserve">б) сроки представления организаторами итоговых протоколов, фотоальбомов и справок об итогах проведения спортивного соревнования на бумажном и электронном носителях в Администрацию </w:t>
      </w:r>
      <w:r w:rsidR="001B1998">
        <w:rPr>
          <w:color w:val="0F1216"/>
        </w:rPr>
        <w:t>Среднетымское сельское поселение</w:t>
      </w:r>
      <w:r w:rsidRPr="000A62BE">
        <w:rPr>
          <w:color w:val="0F1216"/>
        </w:rPr>
        <w:t>;</w:t>
      </w:r>
    </w:p>
    <w:p w:rsidR="00356B55" w:rsidRPr="000A62BE" w:rsidRDefault="00356B55" w:rsidP="000A62BE">
      <w:pPr>
        <w:pStyle w:val="a3"/>
        <w:spacing w:before="166" w:beforeAutospacing="0" w:after="166" w:afterAutospacing="0"/>
        <w:rPr>
          <w:color w:val="0F1216"/>
        </w:rPr>
      </w:pPr>
      <w:r w:rsidRPr="000A62BE">
        <w:rPr>
          <w:color w:val="0F1216"/>
        </w:rPr>
        <w:t>2.1.9. раздел «Награждение победителей и призеров», содержащий:</w:t>
      </w:r>
    </w:p>
    <w:p w:rsidR="00356B55" w:rsidRPr="000A62BE" w:rsidRDefault="00356B55" w:rsidP="000A62BE">
      <w:pPr>
        <w:pStyle w:val="a3"/>
        <w:spacing w:before="166" w:beforeAutospacing="0" w:after="166" w:afterAutospacing="0"/>
        <w:rPr>
          <w:color w:val="0F1216"/>
        </w:rPr>
      </w:pPr>
      <w:r w:rsidRPr="000A62BE">
        <w:rPr>
          <w:color w:val="0F1216"/>
        </w:rPr>
        <w:t>а) порядок награждения победителей и призеров в личных видах программы спортивных соревнований официальными наградами спортивного соревнования - дипломами, медалями и памятными призами;</w:t>
      </w:r>
    </w:p>
    <w:p w:rsidR="00356B55" w:rsidRPr="000A62BE" w:rsidRDefault="00356B55" w:rsidP="000A62BE">
      <w:pPr>
        <w:pStyle w:val="a3"/>
        <w:spacing w:before="166" w:beforeAutospacing="0" w:after="166" w:afterAutospacing="0"/>
        <w:rPr>
          <w:color w:val="0F1216"/>
        </w:rPr>
      </w:pPr>
      <w:r w:rsidRPr="000A62BE">
        <w:rPr>
          <w:color w:val="0F1216"/>
        </w:rPr>
        <w:t>б) порядок награждения победителей и призеров в командных видах программы спортивных соревнований официальными наградами спортивного соревнования - дипломами, медалями и памятными призами;</w:t>
      </w:r>
    </w:p>
    <w:p w:rsidR="00356B55" w:rsidRPr="000A62BE" w:rsidRDefault="00356B55" w:rsidP="000A62BE">
      <w:pPr>
        <w:pStyle w:val="a3"/>
        <w:spacing w:before="166" w:beforeAutospacing="0" w:after="166" w:afterAutospacing="0"/>
        <w:rPr>
          <w:color w:val="0F1216"/>
        </w:rPr>
      </w:pPr>
      <w:r w:rsidRPr="000A62BE">
        <w:rPr>
          <w:color w:val="0F1216"/>
        </w:rPr>
        <w:t>в) порядок награждения тренеров, подготовивших победителей в личных и командных видах программы спортивных соревнований, официальными наградами спортивного соревнования - дипломами;</w:t>
      </w:r>
    </w:p>
    <w:p w:rsidR="00356B55" w:rsidRPr="000A62BE" w:rsidRDefault="00356B55" w:rsidP="000A62BE">
      <w:pPr>
        <w:pStyle w:val="a3"/>
        <w:spacing w:before="166" w:beforeAutospacing="0" w:after="166" w:afterAutospacing="0"/>
        <w:rPr>
          <w:color w:val="0F1216"/>
        </w:rPr>
      </w:pPr>
      <w:r w:rsidRPr="000A62BE">
        <w:rPr>
          <w:color w:val="0F1216"/>
        </w:rPr>
        <w:t>г) порядок награждения спортивных сборных команд победителей командного зачета официальными наградами спортивного соревнования - дипломами и памятными призами (если положением предусмотрено подведение итогов командного зачета);</w:t>
      </w:r>
    </w:p>
    <w:p w:rsidR="00356B55" w:rsidRPr="000A62BE" w:rsidRDefault="00356B55" w:rsidP="000A62BE">
      <w:pPr>
        <w:pStyle w:val="a3"/>
        <w:spacing w:before="166" w:beforeAutospacing="0" w:after="166" w:afterAutospacing="0"/>
        <w:rPr>
          <w:color w:val="0F1216"/>
        </w:rPr>
      </w:pPr>
      <w:r w:rsidRPr="000A62BE">
        <w:rPr>
          <w:color w:val="0F1216"/>
        </w:rPr>
        <w:t xml:space="preserve">2.1.10. раздел «Условия финансирования», содержащий сведения об источниках и условиях финансового обеспечения спортивного соревнования, включая финансирование из бюджета муниципального образования </w:t>
      </w:r>
      <w:r w:rsidR="001B1998">
        <w:rPr>
          <w:color w:val="0F1216"/>
        </w:rPr>
        <w:t>Среднетымское сельское поселение</w:t>
      </w:r>
      <w:r w:rsidRPr="000A62BE">
        <w:rPr>
          <w:color w:val="0F1216"/>
        </w:rPr>
        <w:t>.</w:t>
      </w:r>
    </w:p>
    <w:p w:rsidR="005762F7" w:rsidRPr="000A62BE" w:rsidRDefault="005762F7" w:rsidP="000A62BE">
      <w:pPr>
        <w:rPr>
          <w:rFonts w:ascii="Times New Roman" w:hAnsi="Times New Roman" w:cs="Times New Roman"/>
          <w:sz w:val="24"/>
          <w:szCs w:val="24"/>
        </w:rPr>
      </w:pPr>
    </w:p>
    <w:sectPr w:rsidR="005762F7" w:rsidRPr="000A62BE" w:rsidSect="00F3371A">
      <w:type w:val="continuous"/>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4F9" w:rsidRDefault="001B24F9" w:rsidP="000F0DB8">
      <w:pPr>
        <w:spacing w:after="0" w:line="240" w:lineRule="auto"/>
      </w:pPr>
      <w:r>
        <w:separator/>
      </w:r>
    </w:p>
  </w:endnote>
  <w:endnote w:type="continuationSeparator" w:id="0">
    <w:p w:rsidR="001B24F9" w:rsidRDefault="001B24F9" w:rsidP="000F0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4F9" w:rsidRDefault="001B24F9" w:rsidP="000F0DB8">
      <w:pPr>
        <w:spacing w:after="0" w:line="240" w:lineRule="auto"/>
      </w:pPr>
      <w:r>
        <w:separator/>
      </w:r>
    </w:p>
  </w:footnote>
  <w:footnote w:type="continuationSeparator" w:id="0">
    <w:p w:rsidR="001B24F9" w:rsidRDefault="001B24F9" w:rsidP="000F0D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833C7"/>
    <w:multiLevelType w:val="multilevel"/>
    <w:tmpl w:val="EF6C9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F668FB"/>
    <w:rsid w:val="00093D9B"/>
    <w:rsid w:val="000A62BE"/>
    <w:rsid w:val="000C7F83"/>
    <w:rsid w:val="000E4E08"/>
    <w:rsid w:val="000F0DB8"/>
    <w:rsid w:val="00101F38"/>
    <w:rsid w:val="00110339"/>
    <w:rsid w:val="001B1998"/>
    <w:rsid w:val="001B24F9"/>
    <w:rsid w:val="00356B55"/>
    <w:rsid w:val="003935A1"/>
    <w:rsid w:val="00451665"/>
    <w:rsid w:val="004A500A"/>
    <w:rsid w:val="005762F7"/>
    <w:rsid w:val="006A73D5"/>
    <w:rsid w:val="006B660F"/>
    <w:rsid w:val="007117C9"/>
    <w:rsid w:val="00751AEC"/>
    <w:rsid w:val="007978B3"/>
    <w:rsid w:val="00825C50"/>
    <w:rsid w:val="00835609"/>
    <w:rsid w:val="00877E71"/>
    <w:rsid w:val="008C1728"/>
    <w:rsid w:val="009C20F4"/>
    <w:rsid w:val="009E4DA3"/>
    <w:rsid w:val="00A715EB"/>
    <w:rsid w:val="00A77600"/>
    <w:rsid w:val="00A96AE0"/>
    <w:rsid w:val="00AA1A10"/>
    <w:rsid w:val="00B514BD"/>
    <w:rsid w:val="00C10FC7"/>
    <w:rsid w:val="00C76F40"/>
    <w:rsid w:val="00D15409"/>
    <w:rsid w:val="00DD38AF"/>
    <w:rsid w:val="00E66546"/>
    <w:rsid w:val="00E83D91"/>
    <w:rsid w:val="00ED09F5"/>
    <w:rsid w:val="00F070DA"/>
    <w:rsid w:val="00F3371A"/>
    <w:rsid w:val="00F668FB"/>
    <w:rsid w:val="00FF5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F7"/>
  </w:style>
  <w:style w:type="paragraph" w:styleId="1">
    <w:name w:val="heading 1"/>
    <w:basedOn w:val="a"/>
    <w:next w:val="a"/>
    <w:link w:val="10"/>
    <w:uiPriority w:val="9"/>
    <w:qFormat/>
    <w:rsid w:val="0071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50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56B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6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8FB"/>
    <w:rPr>
      <w:b/>
      <w:bCs/>
    </w:rPr>
  </w:style>
  <w:style w:type="character" w:styleId="a5">
    <w:name w:val="Emphasis"/>
    <w:basedOn w:val="a0"/>
    <w:uiPriority w:val="20"/>
    <w:qFormat/>
    <w:rsid w:val="00F668FB"/>
    <w:rPr>
      <w:i/>
      <w:iCs/>
    </w:rPr>
  </w:style>
  <w:style w:type="character" w:customStyle="1" w:styleId="20">
    <w:name w:val="Заголовок 2 Знак"/>
    <w:basedOn w:val="a0"/>
    <w:link w:val="2"/>
    <w:uiPriority w:val="9"/>
    <w:rsid w:val="004A500A"/>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4A500A"/>
    <w:rPr>
      <w:color w:val="0000FF"/>
      <w:u w:val="single"/>
    </w:rPr>
  </w:style>
  <w:style w:type="paragraph" w:styleId="a7">
    <w:name w:val="Balloon Text"/>
    <w:basedOn w:val="a"/>
    <w:link w:val="a8"/>
    <w:uiPriority w:val="99"/>
    <w:semiHidden/>
    <w:unhideWhenUsed/>
    <w:rsid w:val="004A50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500A"/>
    <w:rPr>
      <w:rFonts w:ascii="Tahoma" w:hAnsi="Tahoma" w:cs="Tahoma"/>
      <w:sz w:val="16"/>
      <w:szCs w:val="16"/>
    </w:rPr>
  </w:style>
  <w:style w:type="paragraph" w:styleId="a9">
    <w:name w:val="List Paragraph"/>
    <w:basedOn w:val="a"/>
    <w:uiPriority w:val="34"/>
    <w:qFormat/>
    <w:rsid w:val="00F3371A"/>
    <w:pPr>
      <w:ind w:left="720"/>
      <w:contextualSpacing/>
    </w:pPr>
  </w:style>
  <w:style w:type="paragraph" w:styleId="aa">
    <w:name w:val="header"/>
    <w:basedOn w:val="a"/>
    <w:link w:val="ab"/>
    <w:uiPriority w:val="99"/>
    <w:semiHidden/>
    <w:unhideWhenUsed/>
    <w:rsid w:val="000F0DB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F0DB8"/>
  </w:style>
  <w:style w:type="paragraph" w:styleId="ac">
    <w:name w:val="footer"/>
    <w:basedOn w:val="a"/>
    <w:link w:val="ad"/>
    <w:uiPriority w:val="99"/>
    <w:semiHidden/>
    <w:unhideWhenUsed/>
    <w:rsid w:val="000F0DB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F0DB8"/>
  </w:style>
  <w:style w:type="character" w:customStyle="1" w:styleId="10">
    <w:name w:val="Заголовок 1 Знак"/>
    <w:basedOn w:val="a0"/>
    <w:link w:val="1"/>
    <w:uiPriority w:val="9"/>
    <w:rsid w:val="007117C9"/>
    <w:rPr>
      <w:rFonts w:asciiTheme="majorHAnsi" w:eastAsiaTheme="majorEastAsia" w:hAnsiTheme="majorHAnsi" w:cstheme="majorBidi"/>
      <w:b/>
      <w:bCs/>
      <w:color w:val="365F91" w:themeColor="accent1" w:themeShade="BF"/>
      <w:sz w:val="28"/>
      <w:szCs w:val="28"/>
    </w:rPr>
  </w:style>
  <w:style w:type="character" w:customStyle="1" w:styleId="text-uppercase">
    <w:name w:val="text-uppercase"/>
    <w:basedOn w:val="a0"/>
    <w:rsid w:val="007117C9"/>
  </w:style>
  <w:style w:type="character" w:customStyle="1" w:styleId="text-highlight">
    <w:name w:val="text-highlight"/>
    <w:basedOn w:val="a0"/>
    <w:rsid w:val="007117C9"/>
  </w:style>
  <w:style w:type="character" w:customStyle="1" w:styleId="40">
    <w:name w:val="Заголовок 4 Знак"/>
    <w:basedOn w:val="a0"/>
    <w:link w:val="4"/>
    <w:uiPriority w:val="9"/>
    <w:semiHidden/>
    <w:rsid w:val="00356B5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463974">
      <w:bodyDiv w:val="1"/>
      <w:marLeft w:val="0"/>
      <w:marRight w:val="0"/>
      <w:marTop w:val="0"/>
      <w:marBottom w:val="0"/>
      <w:divBdr>
        <w:top w:val="none" w:sz="0" w:space="0" w:color="auto"/>
        <w:left w:val="none" w:sz="0" w:space="0" w:color="auto"/>
        <w:bottom w:val="none" w:sz="0" w:space="0" w:color="auto"/>
        <w:right w:val="none" w:sz="0" w:space="0" w:color="auto"/>
      </w:divBdr>
    </w:div>
    <w:div w:id="232353709">
      <w:bodyDiv w:val="1"/>
      <w:marLeft w:val="0"/>
      <w:marRight w:val="0"/>
      <w:marTop w:val="0"/>
      <w:marBottom w:val="0"/>
      <w:divBdr>
        <w:top w:val="none" w:sz="0" w:space="0" w:color="auto"/>
        <w:left w:val="none" w:sz="0" w:space="0" w:color="auto"/>
        <w:bottom w:val="none" w:sz="0" w:space="0" w:color="auto"/>
        <w:right w:val="none" w:sz="0" w:space="0" w:color="auto"/>
      </w:divBdr>
      <w:divsChild>
        <w:div w:id="232669939">
          <w:marLeft w:val="0"/>
          <w:marRight w:val="0"/>
          <w:marTop w:val="0"/>
          <w:marBottom w:val="0"/>
          <w:divBdr>
            <w:top w:val="none" w:sz="0" w:space="0" w:color="auto"/>
            <w:left w:val="none" w:sz="0" w:space="0" w:color="auto"/>
            <w:bottom w:val="none" w:sz="0" w:space="0" w:color="auto"/>
            <w:right w:val="none" w:sz="0" w:space="0" w:color="auto"/>
          </w:divBdr>
          <w:divsChild>
            <w:div w:id="16826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4206">
      <w:bodyDiv w:val="1"/>
      <w:marLeft w:val="0"/>
      <w:marRight w:val="0"/>
      <w:marTop w:val="0"/>
      <w:marBottom w:val="0"/>
      <w:divBdr>
        <w:top w:val="none" w:sz="0" w:space="0" w:color="auto"/>
        <w:left w:val="none" w:sz="0" w:space="0" w:color="auto"/>
        <w:bottom w:val="none" w:sz="0" w:space="0" w:color="auto"/>
        <w:right w:val="none" w:sz="0" w:space="0" w:color="auto"/>
      </w:divBdr>
      <w:divsChild>
        <w:div w:id="1768040856">
          <w:marLeft w:val="0"/>
          <w:marRight w:val="0"/>
          <w:marTop w:val="0"/>
          <w:marBottom w:val="0"/>
          <w:divBdr>
            <w:top w:val="none" w:sz="0" w:space="0" w:color="auto"/>
            <w:left w:val="none" w:sz="0" w:space="0" w:color="auto"/>
            <w:bottom w:val="none" w:sz="0" w:space="0" w:color="auto"/>
            <w:right w:val="none" w:sz="0" w:space="0" w:color="auto"/>
          </w:divBdr>
          <w:divsChild>
            <w:div w:id="1745637167">
              <w:marLeft w:val="0"/>
              <w:marRight w:val="0"/>
              <w:marTop w:val="0"/>
              <w:marBottom w:val="0"/>
              <w:divBdr>
                <w:top w:val="none" w:sz="0" w:space="0" w:color="auto"/>
                <w:left w:val="none" w:sz="0" w:space="0" w:color="auto"/>
                <w:bottom w:val="none" w:sz="0" w:space="0" w:color="auto"/>
                <w:right w:val="none" w:sz="0" w:space="0" w:color="auto"/>
              </w:divBdr>
            </w:div>
          </w:divsChild>
        </w:div>
        <w:div w:id="818302084">
          <w:blockQuote w:val="1"/>
          <w:marLeft w:val="0"/>
          <w:marRight w:val="0"/>
          <w:marTop w:val="277"/>
          <w:marBottom w:val="277"/>
          <w:divBdr>
            <w:top w:val="none" w:sz="0" w:space="0" w:color="auto"/>
            <w:left w:val="none" w:sz="0" w:space="0" w:color="auto"/>
            <w:bottom w:val="none" w:sz="0" w:space="0" w:color="auto"/>
            <w:right w:val="none" w:sz="0" w:space="0" w:color="auto"/>
          </w:divBdr>
        </w:div>
      </w:divsChild>
    </w:div>
    <w:div w:id="881330436">
      <w:bodyDiv w:val="1"/>
      <w:marLeft w:val="0"/>
      <w:marRight w:val="0"/>
      <w:marTop w:val="0"/>
      <w:marBottom w:val="0"/>
      <w:divBdr>
        <w:top w:val="none" w:sz="0" w:space="0" w:color="auto"/>
        <w:left w:val="none" w:sz="0" w:space="0" w:color="auto"/>
        <w:bottom w:val="none" w:sz="0" w:space="0" w:color="auto"/>
        <w:right w:val="none" w:sz="0" w:space="0" w:color="auto"/>
      </w:divBdr>
    </w:div>
    <w:div w:id="886994567">
      <w:bodyDiv w:val="1"/>
      <w:marLeft w:val="0"/>
      <w:marRight w:val="0"/>
      <w:marTop w:val="0"/>
      <w:marBottom w:val="0"/>
      <w:divBdr>
        <w:top w:val="none" w:sz="0" w:space="0" w:color="auto"/>
        <w:left w:val="none" w:sz="0" w:space="0" w:color="auto"/>
        <w:bottom w:val="none" w:sz="0" w:space="0" w:color="auto"/>
        <w:right w:val="none" w:sz="0" w:space="0" w:color="auto"/>
      </w:divBdr>
      <w:divsChild>
        <w:div w:id="1608271949">
          <w:marLeft w:val="-346"/>
          <w:marRight w:val="-346"/>
          <w:marTop w:val="0"/>
          <w:marBottom w:val="0"/>
          <w:divBdr>
            <w:top w:val="none" w:sz="0" w:space="0" w:color="auto"/>
            <w:left w:val="none" w:sz="0" w:space="0" w:color="auto"/>
            <w:bottom w:val="none" w:sz="0" w:space="0" w:color="auto"/>
            <w:right w:val="none" w:sz="0" w:space="0" w:color="auto"/>
          </w:divBdr>
          <w:divsChild>
            <w:div w:id="1303775669">
              <w:marLeft w:val="0"/>
              <w:marRight w:val="0"/>
              <w:marTop w:val="0"/>
              <w:marBottom w:val="0"/>
              <w:divBdr>
                <w:top w:val="none" w:sz="0" w:space="0" w:color="auto"/>
                <w:left w:val="none" w:sz="0" w:space="0" w:color="auto"/>
                <w:bottom w:val="none" w:sz="0" w:space="0" w:color="auto"/>
                <w:right w:val="none" w:sz="0" w:space="0" w:color="auto"/>
              </w:divBdr>
            </w:div>
          </w:divsChild>
        </w:div>
        <w:div w:id="11542485">
          <w:marLeft w:val="-346"/>
          <w:marRight w:val="-346"/>
          <w:marTop w:val="0"/>
          <w:marBottom w:val="0"/>
          <w:divBdr>
            <w:top w:val="none" w:sz="0" w:space="0" w:color="auto"/>
            <w:left w:val="none" w:sz="0" w:space="0" w:color="auto"/>
            <w:bottom w:val="none" w:sz="0" w:space="0" w:color="auto"/>
            <w:right w:val="none" w:sz="0" w:space="0" w:color="auto"/>
          </w:divBdr>
          <w:divsChild>
            <w:div w:id="1015495026">
              <w:marLeft w:val="0"/>
              <w:marRight w:val="0"/>
              <w:marTop w:val="0"/>
              <w:marBottom w:val="0"/>
              <w:divBdr>
                <w:top w:val="none" w:sz="0" w:space="0" w:color="auto"/>
                <w:left w:val="none" w:sz="0" w:space="0" w:color="auto"/>
                <w:bottom w:val="none" w:sz="0" w:space="0" w:color="auto"/>
                <w:right w:val="none" w:sz="0" w:space="0" w:color="auto"/>
              </w:divBdr>
              <w:divsChild>
                <w:div w:id="1477717947">
                  <w:marLeft w:val="0"/>
                  <w:marRight w:val="0"/>
                  <w:marTop w:val="0"/>
                  <w:marBottom w:val="0"/>
                  <w:divBdr>
                    <w:top w:val="none" w:sz="0" w:space="0" w:color="auto"/>
                    <w:left w:val="none" w:sz="0" w:space="0" w:color="auto"/>
                    <w:bottom w:val="none" w:sz="0" w:space="0" w:color="auto"/>
                    <w:right w:val="none" w:sz="0" w:space="0" w:color="auto"/>
                  </w:divBdr>
                </w:div>
              </w:divsChild>
            </w:div>
            <w:div w:id="16051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4727">
      <w:bodyDiv w:val="1"/>
      <w:marLeft w:val="0"/>
      <w:marRight w:val="0"/>
      <w:marTop w:val="0"/>
      <w:marBottom w:val="0"/>
      <w:divBdr>
        <w:top w:val="none" w:sz="0" w:space="0" w:color="auto"/>
        <w:left w:val="none" w:sz="0" w:space="0" w:color="auto"/>
        <w:bottom w:val="none" w:sz="0" w:space="0" w:color="auto"/>
        <w:right w:val="none" w:sz="0" w:space="0" w:color="auto"/>
      </w:divBdr>
      <w:divsChild>
        <w:div w:id="943612936">
          <w:marLeft w:val="0"/>
          <w:marRight w:val="0"/>
          <w:marTop w:val="0"/>
          <w:marBottom w:val="0"/>
          <w:divBdr>
            <w:top w:val="none" w:sz="0" w:space="0" w:color="auto"/>
            <w:left w:val="none" w:sz="0" w:space="0" w:color="auto"/>
            <w:bottom w:val="none" w:sz="0" w:space="0" w:color="auto"/>
            <w:right w:val="none" w:sz="0" w:space="0" w:color="auto"/>
          </w:divBdr>
        </w:div>
      </w:divsChild>
    </w:div>
    <w:div w:id="1091509077">
      <w:bodyDiv w:val="1"/>
      <w:marLeft w:val="0"/>
      <w:marRight w:val="0"/>
      <w:marTop w:val="0"/>
      <w:marBottom w:val="0"/>
      <w:divBdr>
        <w:top w:val="none" w:sz="0" w:space="0" w:color="auto"/>
        <w:left w:val="none" w:sz="0" w:space="0" w:color="auto"/>
        <w:bottom w:val="none" w:sz="0" w:space="0" w:color="auto"/>
        <w:right w:val="none" w:sz="0" w:space="0" w:color="auto"/>
      </w:divBdr>
      <w:divsChild>
        <w:div w:id="1749037153">
          <w:marLeft w:val="0"/>
          <w:marRight w:val="0"/>
          <w:marTop w:val="0"/>
          <w:marBottom w:val="0"/>
          <w:divBdr>
            <w:top w:val="none" w:sz="0" w:space="0" w:color="auto"/>
            <w:left w:val="none" w:sz="0" w:space="0" w:color="auto"/>
            <w:bottom w:val="none" w:sz="0" w:space="0" w:color="auto"/>
            <w:right w:val="none" w:sz="0" w:space="0" w:color="auto"/>
          </w:divBdr>
        </w:div>
        <w:div w:id="48654355">
          <w:marLeft w:val="0"/>
          <w:marRight w:val="0"/>
          <w:marTop w:val="0"/>
          <w:marBottom w:val="0"/>
          <w:divBdr>
            <w:top w:val="none" w:sz="0" w:space="0" w:color="auto"/>
            <w:left w:val="none" w:sz="0" w:space="0" w:color="auto"/>
            <w:bottom w:val="none" w:sz="0" w:space="0" w:color="auto"/>
            <w:right w:val="none" w:sz="0" w:space="0" w:color="auto"/>
          </w:divBdr>
        </w:div>
      </w:divsChild>
    </w:div>
    <w:div w:id="1410229688">
      <w:bodyDiv w:val="1"/>
      <w:marLeft w:val="0"/>
      <w:marRight w:val="0"/>
      <w:marTop w:val="0"/>
      <w:marBottom w:val="0"/>
      <w:divBdr>
        <w:top w:val="none" w:sz="0" w:space="0" w:color="auto"/>
        <w:left w:val="none" w:sz="0" w:space="0" w:color="auto"/>
        <w:bottom w:val="none" w:sz="0" w:space="0" w:color="auto"/>
        <w:right w:val="none" w:sz="0" w:space="0" w:color="auto"/>
      </w:divBdr>
    </w:div>
    <w:div w:id="1714697816">
      <w:bodyDiv w:val="1"/>
      <w:marLeft w:val="0"/>
      <w:marRight w:val="0"/>
      <w:marTop w:val="0"/>
      <w:marBottom w:val="0"/>
      <w:divBdr>
        <w:top w:val="none" w:sz="0" w:space="0" w:color="auto"/>
        <w:left w:val="none" w:sz="0" w:space="0" w:color="auto"/>
        <w:bottom w:val="none" w:sz="0" w:space="0" w:color="auto"/>
        <w:right w:val="none" w:sz="0" w:space="0" w:color="auto"/>
      </w:divBdr>
      <w:divsChild>
        <w:div w:id="44839303">
          <w:marLeft w:val="0"/>
          <w:marRight w:val="0"/>
          <w:marTop w:val="0"/>
          <w:marBottom w:val="0"/>
          <w:divBdr>
            <w:top w:val="none" w:sz="0" w:space="0" w:color="auto"/>
            <w:left w:val="none" w:sz="0" w:space="0" w:color="auto"/>
            <w:bottom w:val="none" w:sz="0" w:space="0" w:color="auto"/>
            <w:right w:val="none" w:sz="0" w:space="0" w:color="auto"/>
          </w:divBdr>
        </w:div>
        <w:div w:id="430244927">
          <w:marLeft w:val="0"/>
          <w:marRight w:val="0"/>
          <w:marTop w:val="0"/>
          <w:marBottom w:val="0"/>
          <w:divBdr>
            <w:top w:val="none" w:sz="0" w:space="0" w:color="auto"/>
            <w:left w:val="none" w:sz="0" w:space="0" w:color="auto"/>
            <w:bottom w:val="none" w:sz="0" w:space="0" w:color="auto"/>
            <w:right w:val="none" w:sz="0" w:space="0" w:color="auto"/>
          </w:divBdr>
        </w:div>
      </w:divsChild>
    </w:div>
    <w:div w:id="1914074911">
      <w:bodyDiv w:val="1"/>
      <w:marLeft w:val="0"/>
      <w:marRight w:val="0"/>
      <w:marTop w:val="0"/>
      <w:marBottom w:val="0"/>
      <w:divBdr>
        <w:top w:val="none" w:sz="0" w:space="0" w:color="auto"/>
        <w:left w:val="none" w:sz="0" w:space="0" w:color="auto"/>
        <w:bottom w:val="none" w:sz="0" w:space="0" w:color="auto"/>
        <w:right w:val="none" w:sz="0" w:space="0" w:color="auto"/>
      </w:divBdr>
      <w:divsChild>
        <w:div w:id="681124012">
          <w:marLeft w:val="0"/>
          <w:marRight w:val="0"/>
          <w:marTop w:val="0"/>
          <w:marBottom w:val="0"/>
          <w:divBdr>
            <w:top w:val="none" w:sz="0" w:space="0" w:color="auto"/>
            <w:left w:val="none" w:sz="0" w:space="0" w:color="auto"/>
            <w:bottom w:val="none" w:sz="0" w:space="0" w:color="auto"/>
            <w:right w:val="none" w:sz="0" w:space="0" w:color="auto"/>
          </w:divBdr>
        </w:div>
        <w:div w:id="2047636337">
          <w:marLeft w:val="0"/>
          <w:marRight w:val="0"/>
          <w:marTop w:val="0"/>
          <w:marBottom w:val="0"/>
          <w:divBdr>
            <w:top w:val="none" w:sz="0" w:space="0" w:color="auto"/>
            <w:left w:val="none" w:sz="0" w:space="0" w:color="auto"/>
            <w:bottom w:val="none" w:sz="0" w:space="0" w:color="auto"/>
            <w:right w:val="none" w:sz="0" w:space="0" w:color="auto"/>
          </w:divBdr>
        </w:div>
      </w:divsChild>
    </w:div>
    <w:div w:id="2139759296">
      <w:bodyDiv w:val="1"/>
      <w:marLeft w:val="0"/>
      <w:marRight w:val="0"/>
      <w:marTop w:val="0"/>
      <w:marBottom w:val="0"/>
      <w:divBdr>
        <w:top w:val="none" w:sz="0" w:space="0" w:color="auto"/>
        <w:left w:val="none" w:sz="0" w:space="0" w:color="auto"/>
        <w:bottom w:val="none" w:sz="0" w:space="0" w:color="auto"/>
        <w:right w:val="none" w:sz="0" w:space="0" w:color="auto"/>
      </w:divBdr>
      <w:divsChild>
        <w:div w:id="1083063404">
          <w:marLeft w:val="0"/>
          <w:marRight w:val="0"/>
          <w:marTop w:val="0"/>
          <w:marBottom w:val="0"/>
          <w:divBdr>
            <w:top w:val="none" w:sz="0" w:space="0" w:color="auto"/>
            <w:left w:val="none" w:sz="0" w:space="0" w:color="auto"/>
            <w:bottom w:val="none" w:sz="0" w:space="0" w:color="auto"/>
            <w:right w:val="none" w:sz="0" w:space="0" w:color="auto"/>
          </w:divBdr>
        </w:div>
        <w:div w:id="58688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edty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75BB-B04A-49A6-86FD-796BBA5D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3121</Words>
  <Characters>17792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User</cp:lastModifiedBy>
  <cp:revision>2</cp:revision>
  <cp:lastPrinted>2025-01-20T05:34:00Z</cp:lastPrinted>
  <dcterms:created xsi:type="dcterms:W3CDTF">2025-01-20T05:35:00Z</dcterms:created>
  <dcterms:modified xsi:type="dcterms:W3CDTF">2025-01-20T05:35:00Z</dcterms:modified>
</cp:coreProperties>
</file>