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C" w:rsidRDefault="00F26F6B" w:rsidP="00F26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F6B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26F6B">
        <w:rPr>
          <w:rFonts w:ascii="Times New Roman" w:hAnsi="Times New Roman" w:cs="Times New Roman"/>
          <w:sz w:val="24"/>
          <w:szCs w:val="24"/>
        </w:rPr>
        <w:t>НОЕ ОБРАЗОВАНИЕ «СРЕДНЕТЫМСКОЕ СЕЛЬСКОЕ ПОСЕЛЕ</w:t>
      </w:r>
      <w:r w:rsidR="005F12BC">
        <w:rPr>
          <w:rFonts w:ascii="Times New Roman" w:hAnsi="Times New Roman" w:cs="Times New Roman"/>
          <w:sz w:val="24"/>
          <w:szCs w:val="24"/>
        </w:rPr>
        <w:t>Н</w:t>
      </w:r>
      <w:r w:rsidRPr="00F26F6B">
        <w:rPr>
          <w:rFonts w:ascii="Times New Roman" w:hAnsi="Times New Roman" w:cs="Times New Roman"/>
          <w:sz w:val="24"/>
          <w:szCs w:val="24"/>
        </w:rPr>
        <w:t>ИЕ»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</w:p>
    <w:p w:rsidR="005F12BC" w:rsidRDefault="005F12BC" w:rsidP="00F26F6B">
      <w:pPr>
        <w:tabs>
          <w:tab w:val="right" w:pos="935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6F6B" w:rsidRPr="006D2565" w:rsidRDefault="00F26F6B" w:rsidP="00F26F6B">
      <w:pPr>
        <w:tabs>
          <w:tab w:val="right" w:pos="935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2565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26F6B" w:rsidRPr="006D2565" w:rsidRDefault="00F26F6B" w:rsidP="00F26F6B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256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</w:t>
      </w:r>
      <w:r w:rsidR="00F3364C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«</w:t>
      </w:r>
      <w:r w:rsidRPr="006D2565">
        <w:rPr>
          <w:rFonts w:ascii="Times New Roman" w:hAnsi="Times New Roman" w:cs="Times New Roman"/>
          <w:sz w:val="28"/>
          <w:szCs w:val="28"/>
        </w:rPr>
        <w:t>Среднетымско</w:t>
      </w:r>
      <w:r w:rsidR="00F3364C">
        <w:rPr>
          <w:rFonts w:ascii="Times New Roman" w:hAnsi="Times New Roman" w:cs="Times New Roman"/>
          <w:sz w:val="28"/>
          <w:szCs w:val="28"/>
        </w:rPr>
        <w:t>е</w:t>
      </w:r>
      <w:r w:rsidRPr="006D25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364C">
        <w:rPr>
          <w:rFonts w:ascii="Times New Roman" w:hAnsi="Times New Roman" w:cs="Times New Roman"/>
          <w:sz w:val="28"/>
          <w:szCs w:val="28"/>
        </w:rPr>
        <w:t xml:space="preserve">е </w:t>
      </w:r>
      <w:r w:rsidRPr="006D25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364C">
        <w:rPr>
          <w:rFonts w:ascii="Times New Roman" w:hAnsi="Times New Roman" w:cs="Times New Roman"/>
          <w:sz w:val="28"/>
          <w:szCs w:val="28"/>
        </w:rPr>
        <w:t>е»</w:t>
      </w:r>
      <w:r w:rsidRPr="006D2565">
        <w:rPr>
          <w:rFonts w:ascii="Times New Roman" w:hAnsi="Times New Roman" w:cs="Times New Roman"/>
          <w:sz w:val="28"/>
          <w:szCs w:val="28"/>
        </w:rPr>
        <w:t xml:space="preserve"> Каргасокского района Томской области</w:t>
      </w:r>
    </w:p>
    <w:p w:rsidR="00F26F6B" w:rsidRPr="00F26F6B" w:rsidRDefault="00F26F6B" w:rsidP="00F26F6B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6D2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F26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 w:rsidRPr="00F26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F26F6B">
        <w:rPr>
          <w:rFonts w:ascii="Times New Roman" w:hAnsi="Times New Roman" w:cs="Times New Roman"/>
          <w:sz w:val="24"/>
          <w:szCs w:val="24"/>
        </w:rPr>
        <w:t xml:space="preserve"> 2013 года</w:t>
      </w:r>
      <w:r w:rsidRPr="00F26F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1.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Основания проведения публичных слушаний.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Публичные слушания по проекту </w:t>
      </w:r>
      <w:r w:rsidR="00E004F0">
        <w:rPr>
          <w:b w:val="0"/>
          <w:bCs/>
          <w:caps w:val="0"/>
          <w:sz w:val="24"/>
          <w:szCs w:val="24"/>
        </w:rPr>
        <w:t>Правил землепользования и застройки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муниципального образования  «</w:t>
      </w:r>
      <w:r>
        <w:rPr>
          <w:b w:val="0"/>
          <w:bCs/>
          <w:caps w:val="0"/>
          <w:sz w:val="24"/>
          <w:szCs w:val="24"/>
        </w:rPr>
        <w:t>Среднетымско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сельско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поселени</w:t>
      </w:r>
      <w:r w:rsidR="00F3364C">
        <w:rPr>
          <w:b w:val="0"/>
          <w:bCs/>
          <w:caps w:val="0"/>
          <w:sz w:val="24"/>
          <w:szCs w:val="24"/>
        </w:rPr>
        <w:t>е</w:t>
      </w:r>
      <w:r w:rsidR="00E004F0">
        <w:rPr>
          <w:b w:val="0"/>
          <w:bCs/>
          <w:caps w:val="0"/>
          <w:sz w:val="24"/>
          <w:szCs w:val="24"/>
        </w:rPr>
        <w:t>»</w:t>
      </w:r>
      <w:r w:rsidRPr="00F26F6B">
        <w:rPr>
          <w:b w:val="0"/>
          <w:bCs/>
          <w:caps w:val="0"/>
          <w:sz w:val="24"/>
          <w:szCs w:val="24"/>
        </w:rPr>
        <w:t xml:space="preserve"> Каргасокского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2.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Общие сведения о проекте, предоставленном на публичных слушаниях.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Территория разработки: </w:t>
      </w:r>
      <w:r>
        <w:rPr>
          <w:b w:val="0"/>
          <w:bCs/>
          <w:caps w:val="0"/>
          <w:sz w:val="24"/>
          <w:szCs w:val="24"/>
        </w:rPr>
        <w:t>Среднетымское</w:t>
      </w:r>
      <w:r w:rsidRPr="00F26F6B">
        <w:rPr>
          <w:b w:val="0"/>
          <w:bCs/>
          <w:caps w:val="0"/>
          <w:sz w:val="24"/>
          <w:szCs w:val="24"/>
        </w:rPr>
        <w:t xml:space="preserve"> сельское поселение Каргасокского  района Томской области.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Сроки разработки: </w:t>
      </w:r>
      <w:smartTag w:uri="urn:schemas-microsoft-com:office:smarttags" w:element="metricconverter">
        <w:smartTagPr>
          <w:attr w:name="ProductID" w:val="2013 г"/>
        </w:smartTagPr>
        <w:r w:rsidRPr="00F26F6B">
          <w:rPr>
            <w:b w:val="0"/>
            <w:bCs/>
            <w:caps w:val="0"/>
            <w:sz w:val="24"/>
            <w:szCs w:val="24"/>
          </w:rPr>
          <w:t>2013 г</w:t>
        </w:r>
      </w:smartTag>
      <w:r w:rsidRPr="00F26F6B">
        <w:rPr>
          <w:b w:val="0"/>
          <w:bCs/>
          <w:caps w:val="0"/>
          <w:sz w:val="24"/>
          <w:szCs w:val="24"/>
        </w:rPr>
        <w:t>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Заказчик: Администрация </w:t>
      </w:r>
      <w:r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Каргасокского  района Томской области.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Разработчик: О</w:t>
      </w:r>
      <w:r>
        <w:rPr>
          <w:b w:val="0"/>
          <w:bCs/>
          <w:caps w:val="0"/>
          <w:sz w:val="24"/>
          <w:szCs w:val="24"/>
        </w:rPr>
        <w:t>О</w:t>
      </w:r>
      <w:r w:rsidRPr="00F26F6B">
        <w:rPr>
          <w:b w:val="0"/>
          <w:bCs/>
          <w:caps w:val="0"/>
          <w:sz w:val="24"/>
          <w:szCs w:val="24"/>
        </w:rPr>
        <w:t>О «</w:t>
      </w:r>
      <w:r>
        <w:rPr>
          <w:b w:val="0"/>
          <w:bCs/>
          <w:caps w:val="0"/>
          <w:sz w:val="24"/>
          <w:szCs w:val="24"/>
        </w:rPr>
        <w:t xml:space="preserve">КПБ </w:t>
      </w:r>
      <w:proofErr w:type="spellStart"/>
      <w:r>
        <w:rPr>
          <w:b w:val="0"/>
          <w:bCs/>
          <w:caps w:val="0"/>
          <w:sz w:val="24"/>
          <w:szCs w:val="24"/>
        </w:rPr>
        <w:t>Градэкопром</w:t>
      </w:r>
      <w:proofErr w:type="spellEnd"/>
      <w:r w:rsidRPr="00F26F6B">
        <w:rPr>
          <w:b w:val="0"/>
          <w:bCs/>
          <w:caps w:val="0"/>
          <w:sz w:val="24"/>
          <w:szCs w:val="24"/>
        </w:rPr>
        <w:t>».</w:t>
      </w: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Форма оповещения о проведении публичных слушаний</w:t>
      </w:r>
      <w:r w:rsidR="00744401">
        <w:rPr>
          <w:b w:val="0"/>
          <w:bCs/>
          <w:caps w:val="0"/>
          <w:sz w:val="24"/>
          <w:szCs w:val="24"/>
        </w:rPr>
        <w:t>:</w:t>
      </w:r>
    </w:p>
    <w:p w:rsidR="006D2565" w:rsidRDefault="00744401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</w:rPr>
        <w:t>Печатное средство массовой информации «Официальные ведомости»</w:t>
      </w:r>
      <w:r w:rsidR="006D2565">
        <w:rPr>
          <w:b w:val="0"/>
          <w:bCs/>
          <w:caps w:val="0"/>
          <w:sz w:val="24"/>
          <w:szCs w:val="24"/>
        </w:rPr>
        <w:t>;</w:t>
      </w:r>
    </w:p>
    <w:p w:rsidR="00F26F6B" w:rsidRPr="00744401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Официальный сайт </w:t>
      </w:r>
      <w:r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:</w:t>
      </w:r>
      <w:r w:rsidRPr="00F26F6B">
        <w:rPr>
          <w:sz w:val="24"/>
          <w:szCs w:val="24"/>
        </w:rPr>
        <w:t xml:space="preserve"> </w:t>
      </w:r>
    </w:p>
    <w:p w:rsidR="00F26F6B" w:rsidRPr="00F71908" w:rsidRDefault="00F71908" w:rsidP="00F71908">
      <w:pPr>
        <w:tabs>
          <w:tab w:val="left" w:pos="3740"/>
        </w:tabs>
        <w:rPr>
          <w:b/>
          <w:bCs/>
          <w:caps/>
          <w:sz w:val="24"/>
          <w:szCs w:val="24"/>
        </w:rPr>
      </w:pPr>
      <w:r>
        <w:t>//</w:t>
      </w:r>
      <w:hyperlink r:id="rId5" w:history="1">
        <w:proofErr w:type="spellStart"/>
        <w:r w:rsidR="00F26F6B" w:rsidRPr="00B63D17">
          <w:rPr>
            <w:rStyle w:val="a6"/>
            <w:lang w:val="en-US"/>
          </w:rPr>
          <w:t>sredniytym</w:t>
        </w:r>
        <w:proofErr w:type="spellEnd"/>
        <w:r w:rsidR="00F26F6B" w:rsidRPr="00B63D17">
          <w:rPr>
            <w:rStyle w:val="a6"/>
          </w:rPr>
          <w:t>.</w:t>
        </w:r>
        <w:proofErr w:type="spellStart"/>
        <w:r w:rsidR="00F26F6B" w:rsidRPr="00B63D17">
          <w:rPr>
            <w:rStyle w:val="a6"/>
            <w:lang w:val="en-US"/>
          </w:rPr>
          <w:t>ru</w:t>
        </w:r>
        <w:proofErr w:type="spellEnd"/>
      </w:hyperlink>
      <w:r>
        <w:t>//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На официальном сайте </w:t>
      </w:r>
      <w:proofErr w:type="spellStart"/>
      <w:r w:rsidRPr="00F26F6B">
        <w:rPr>
          <w:b w:val="0"/>
          <w:bCs/>
          <w:caps w:val="0"/>
          <w:sz w:val="24"/>
          <w:szCs w:val="24"/>
        </w:rPr>
        <w:t>Минрегиона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России в Федеральной  государственной информационной системе территориального планирования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//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fgis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minregion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ru</w:t>
      </w:r>
      <w:proofErr w:type="spellEnd"/>
      <w:r w:rsidRPr="00F26F6B">
        <w:rPr>
          <w:b w:val="0"/>
          <w:bCs/>
          <w:caps w:val="0"/>
          <w:sz w:val="24"/>
          <w:szCs w:val="24"/>
        </w:rPr>
        <w:t>//.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3.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Участники публичных слушаний</w:t>
      </w:r>
      <w:r w:rsidRPr="00F26F6B">
        <w:rPr>
          <w:b w:val="0"/>
          <w:bCs/>
          <w:caps w:val="0"/>
          <w:sz w:val="24"/>
          <w:szCs w:val="24"/>
        </w:rPr>
        <w:t>: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-жители </w:t>
      </w:r>
      <w:r w:rsidR="00F71908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     </w:t>
      </w: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4.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 xml:space="preserve">Сведения о проведении выставки материалов проекта Генерального плана </w:t>
      </w:r>
      <w:r w:rsidR="00F71908">
        <w:rPr>
          <w:bCs/>
          <w:caps w:val="0"/>
          <w:sz w:val="24"/>
          <w:szCs w:val="24"/>
        </w:rPr>
        <w:t xml:space="preserve">Среднетымского </w:t>
      </w:r>
      <w:r w:rsidRPr="00F26F6B">
        <w:rPr>
          <w:bCs/>
          <w:caps w:val="0"/>
          <w:sz w:val="24"/>
          <w:szCs w:val="24"/>
        </w:rPr>
        <w:t>сельского поселения Каргасокского района Томской области.</w:t>
      </w:r>
    </w:p>
    <w:p w:rsidR="00F3364C" w:rsidRPr="00F26F6B" w:rsidRDefault="00F3364C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Ознакомиться с  демонстрационными материалами </w:t>
      </w:r>
      <w:r w:rsidR="00E004F0">
        <w:rPr>
          <w:b w:val="0"/>
          <w:bCs/>
          <w:caps w:val="0"/>
          <w:sz w:val="24"/>
          <w:szCs w:val="24"/>
        </w:rPr>
        <w:t>Правил землепользования и застройки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МО «</w:t>
      </w:r>
      <w:r w:rsidR="00F71908">
        <w:rPr>
          <w:b w:val="0"/>
          <w:bCs/>
          <w:caps w:val="0"/>
          <w:sz w:val="24"/>
          <w:szCs w:val="24"/>
        </w:rPr>
        <w:t>Среднетымско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сельско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поселени</w:t>
      </w:r>
      <w:r w:rsidR="00E004F0">
        <w:rPr>
          <w:b w:val="0"/>
          <w:bCs/>
          <w:caps w:val="0"/>
          <w:sz w:val="24"/>
          <w:szCs w:val="24"/>
        </w:rPr>
        <w:t>е»</w:t>
      </w:r>
      <w:r w:rsidRPr="00F26F6B">
        <w:rPr>
          <w:b w:val="0"/>
          <w:bCs/>
          <w:caps w:val="0"/>
          <w:sz w:val="24"/>
          <w:szCs w:val="24"/>
        </w:rPr>
        <w:t xml:space="preserve"> Каргасокского района Томской области можно было  в кабине Главы </w:t>
      </w:r>
      <w:r w:rsidR="00F71908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поселения. В период проведения публичных слушаний, демонстрационные материалы проект</w:t>
      </w:r>
      <w:r w:rsidR="00F71908">
        <w:rPr>
          <w:b w:val="0"/>
          <w:bCs/>
          <w:caps w:val="0"/>
          <w:sz w:val="24"/>
          <w:szCs w:val="24"/>
        </w:rPr>
        <w:t>а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Правил землепользования и застройки</w:t>
      </w:r>
      <w:r w:rsidR="00E004F0"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МО «</w:t>
      </w:r>
      <w:r w:rsidR="00F71908">
        <w:rPr>
          <w:b w:val="0"/>
          <w:bCs/>
          <w:caps w:val="0"/>
          <w:sz w:val="24"/>
          <w:szCs w:val="24"/>
        </w:rPr>
        <w:t>Среднетымско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сельско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поселени</w:t>
      </w:r>
      <w:r w:rsidR="00E004F0">
        <w:rPr>
          <w:b w:val="0"/>
          <w:bCs/>
          <w:caps w:val="0"/>
          <w:sz w:val="24"/>
          <w:szCs w:val="24"/>
        </w:rPr>
        <w:t>е»</w:t>
      </w:r>
      <w:r w:rsidRPr="00F26F6B">
        <w:rPr>
          <w:b w:val="0"/>
          <w:bCs/>
          <w:caps w:val="0"/>
          <w:sz w:val="24"/>
          <w:szCs w:val="24"/>
        </w:rPr>
        <w:t xml:space="preserve">  размещены на официальном сайте Администрации </w:t>
      </w:r>
      <w:r w:rsidR="00F71908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://</w:t>
      </w:r>
      <w:proofErr w:type="spellStart"/>
      <w:r w:rsidR="00F71908">
        <w:rPr>
          <w:b w:val="0"/>
          <w:bCs/>
          <w:caps w:val="0"/>
          <w:sz w:val="24"/>
          <w:szCs w:val="24"/>
          <w:lang w:val="en-US"/>
        </w:rPr>
        <w:t>sredniytym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ru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//,  на официальном сайте </w:t>
      </w:r>
      <w:proofErr w:type="spellStart"/>
      <w:r w:rsidRPr="00F26F6B">
        <w:rPr>
          <w:b w:val="0"/>
          <w:bCs/>
          <w:caps w:val="0"/>
          <w:sz w:val="24"/>
          <w:szCs w:val="24"/>
        </w:rPr>
        <w:t>Минрегиона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России в Федеральной  государственной информационной системе территориального планирования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//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fgis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minregion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ru</w:t>
      </w:r>
      <w:proofErr w:type="spellEnd"/>
      <w:r w:rsidRPr="00F26F6B">
        <w:rPr>
          <w:b w:val="0"/>
          <w:bCs/>
          <w:caps w:val="0"/>
          <w:sz w:val="24"/>
          <w:szCs w:val="24"/>
        </w:rPr>
        <w:t>//.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6D2565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3364C" w:rsidRDefault="00F3364C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6D2565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5.</w:t>
      </w:r>
      <w:r w:rsidR="006D2565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Сведения о проведении публичных слушаний.</w:t>
      </w:r>
    </w:p>
    <w:p w:rsidR="006D2565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Публичные слушаний проводились в соответствии с </w:t>
      </w:r>
      <w:r w:rsidR="00744401">
        <w:rPr>
          <w:b w:val="0"/>
          <w:bCs/>
          <w:caps w:val="0"/>
          <w:sz w:val="24"/>
          <w:szCs w:val="24"/>
        </w:rPr>
        <w:t>постановлением Администрации 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от </w:t>
      </w:r>
      <w:r w:rsidR="00744401">
        <w:rPr>
          <w:b w:val="0"/>
          <w:bCs/>
          <w:caps w:val="0"/>
          <w:sz w:val="24"/>
          <w:szCs w:val="24"/>
        </w:rPr>
        <w:t>0</w:t>
      </w:r>
      <w:r w:rsidRPr="00F26F6B">
        <w:rPr>
          <w:b w:val="0"/>
          <w:bCs/>
          <w:caps w:val="0"/>
          <w:sz w:val="24"/>
          <w:szCs w:val="24"/>
        </w:rPr>
        <w:t>6.09.2013  №</w:t>
      </w:r>
      <w:r w:rsidR="00744401">
        <w:rPr>
          <w:b w:val="0"/>
          <w:bCs/>
          <w:caps w:val="0"/>
          <w:sz w:val="24"/>
          <w:szCs w:val="24"/>
        </w:rPr>
        <w:t xml:space="preserve"> 40</w:t>
      </w:r>
      <w:r w:rsidRPr="00F26F6B">
        <w:rPr>
          <w:b w:val="0"/>
          <w:bCs/>
          <w:caps w:val="0"/>
          <w:sz w:val="24"/>
          <w:szCs w:val="24"/>
        </w:rPr>
        <w:t xml:space="preserve"> «О проведении публичных слушаний по проекту генерального плана </w:t>
      </w:r>
      <w:r w:rsidR="00744401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</w:t>
      </w:r>
      <w:r w:rsidR="00744401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>ния».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Место и время проведение публичных слушаний по проекту Генерального плана </w:t>
      </w:r>
      <w:r w:rsidR="00744401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Каргасокского района Томской области </w:t>
      </w:r>
      <w:r w:rsidR="00744401">
        <w:rPr>
          <w:b w:val="0"/>
          <w:bCs/>
          <w:caps w:val="0"/>
          <w:sz w:val="24"/>
          <w:szCs w:val="24"/>
        </w:rPr>
        <w:t>30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744401">
        <w:rPr>
          <w:b w:val="0"/>
          <w:bCs/>
          <w:caps w:val="0"/>
          <w:sz w:val="24"/>
          <w:szCs w:val="24"/>
        </w:rPr>
        <w:t>октя</w:t>
      </w:r>
      <w:r w:rsidRPr="00F26F6B">
        <w:rPr>
          <w:b w:val="0"/>
          <w:bCs/>
          <w:caps w:val="0"/>
          <w:sz w:val="24"/>
          <w:szCs w:val="24"/>
        </w:rPr>
        <w:t xml:space="preserve">бря 2013 года в помещении Центра </w:t>
      </w:r>
      <w:r w:rsidR="00744401">
        <w:rPr>
          <w:b w:val="0"/>
          <w:bCs/>
          <w:caps w:val="0"/>
          <w:sz w:val="24"/>
          <w:szCs w:val="24"/>
        </w:rPr>
        <w:t>культуры</w:t>
      </w:r>
      <w:r w:rsidRPr="00F26F6B">
        <w:rPr>
          <w:b w:val="0"/>
          <w:bCs/>
          <w:caps w:val="0"/>
          <w:sz w:val="24"/>
          <w:szCs w:val="24"/>
        </w:rPr>
        <w:t xml:space="preserve"> по адресу: Томская область, Каргасокский район, </w:t>
      </w:r>
      <w:r w:rsidR="00744401">
        <w:rPr>
          <w:b w:val="0"/>
          <w:bCs/>
          <w:caps w:val="0"/>
          <w:sz w:val="24"/>
          <w:szCs w:val="24"/>
        </w:rPr>
        <w:t>п.</w:t>
      </w:r>
      <w:r w:rsidRPr="00F26F6B">
        <w:rPr>
          <w:b w:val="0"/>
          <w:bCs/>
          <w:caps w:val="0"/>
          <w:sz w:val="24"/>
          <w:szCs w:val="24"/>
        </w:rPr>
        <w:t xml:space="preserve"> Молодежн</w:t>
      </w:r>
      <w:r w:rsidR="00744401">
        <w:rPr>
          <w:b w:val="0"/>
          <w:bCs/>
          <w:caps w:val="0"/>
          <w:sz w:val="24"/>
          <w:szCs w:val="24"/>
        </w:rPr>
        <w:t>ый</w:t>
      </w:r>
      <w:r w:rsidRPr="00F26F6B">
        <w:rPr>
          <w:b w:val="0"/>
          <w:bCs/>
          <w:caps w:val="0"/>
          <w:sz w:val="24"/>
          <w:szCs w:val="24"/>
        </w:rPr>
        <w:t>, д.1</w:t>
      </w:r>
      <w:r w:rsidR="00744401">
        <w:rPr>
          <w:b w:val="0"/>
          <w:bCs/>
          <w:caps w:val="0"/>
          <w:sz w:val="24"/>
          <w:szCs w:val="24"/>
        </w:rPr>
        <w:t>0</w:t>
      </w:r>
      <w:r w:rsidRPr="00F26F6B">
        <w:rPr>
          <w:b w:val="0"/>
          <w:bCs/>
          <w:caps w:val="0"/>
          <w:sz w:val="24"/>
          <w:szCs w:val="24"/>
        </w:rPr>
        <w:t>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Общее число зарегистрированных граждан на публичных слушаниях:  </w:t>
      </w:r>
      <w:r w:rsidR="00744401">
        <w:rPr>
          <w:b w:val="0"/>
          <w:bCs/>
          <w:caps w:val="0"/>
          <w:sz w:val="24"/>
          <w:szCs w:val="24"/>
        </w:rPr>
        <w:t>8</w:t>
      </w:r>
      <w:r w:rsidRPr="00F26F6B">
        <w:rPr>
          <w:b w:val="0"/>
          <w:bCs/>
          <w:caps w:val="0"/>
          <w:sz w:val="24"/>
          <w:szCs w:val="24"/>
        </w:rPr>
        <w:t xml:space="preserve"> человек.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6.</w:t>
      </w:r>
      <w:r w:rsidR="006D2565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 xml:space="preserve">Замечания и предложения по проекту </w:t>
      </w:r>
      <w:r w:rsidR="00F3364C">
        <w:rPr>
          <w:bCs/>
          <w:caps w:val="0"/>
          <w:sz w:val="24"/>
          <w:szCs w:val="24"/>
        </w:rPr>
        <w:t>Правил землепользования и застройки муниципального образования «</w:t>
      </w:r>
      <w:r w:rsidR="00744401">
        <w:rPr>
          <w:bCs/>
          <w:caps w:val="0"/>
          <w:sz w:val="24"/>
          <w:szCs w:val="24"/>
        </w:rPr>
        <w:t>Среднетымско</w:t>
      </w:r>
      <w:r w:rsidR="00F3364C">
        <w:rPr>
          <w:bCs/>
          <w:caps w:val="0"/>
          <w:sz w:val="24"/>
          <w:szCs w:val="24"/>
        </w:rPr>
        <w:t>е</w:t>
      </w:r>
      <w:r w:rsidRPr="00F26F6B">
        <w:rPr>
          <w:bCs/>
          <w:caps w:val="0"/>
          <w:sz w:val="24"/>
          <w:szCs w:val="24"/>
        </w:rPr>
        <w:t xml:space="preserve"> сельско</w:t>
      </w:r>
      <w:r w:rsidR="00F3364C">
        <w:rPr>
          <w:bCs/>
          <w:caps w:val="0"/>
          <w:sz w:val="24"/>
          <w:szCs w:val="24"/>
        </w:rPr>
        <w:t>е</w:t>
      </w:r>
      <w:r w:rsidRPr="00F26F6B">
        <w:rPr>
          <w:bCs/>
          <w:caps w:val="0"/>
          <w:sz w:val="24"/>
          <w:szCs w:val="24"/>
        </w:rPr>
        <w:t xml:space="preserve"> поселени</w:t>
      </w:r>
      <w:r w:rsidR="00F3364C">
        <w:rPr>
          <w:bCs/>
          <w:caps w:val="0"/>
          <w:sz w:val="24"/>
          <w:szCs w:val="24"/>
        </w:rPr>
        <w:t>е»</w:t>
      </w:r>
      <w:r w:rsidRPr="00F26F6B">
        <w:rPr>
          <w:bCs/>
          <w:caps w:val="0"/>
          <w:sz w:val="24"/>
          <w:szCs w:val="24"/>
        </w:rPr>
        <w:t xml:space="preserve"> Каргасокского района Томской области принимались: </w:t>
      </w:r>
    </w:p>
    <w:p w:rsidR="006D2565" w:rsidRPr="00F26F6B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-в форме письменных заявлений в Администрацию </w:t>
      </w:r>
      <w:r w:rsidR="00744401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-в устной форме в ходе проведения публичных слушаний.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Всего поступило замечаний и предложений участников публичных слушаний по проекту</w:t>
      </w:r>
      <w:r w:rsidR="00F3364C">
        <w:rPr>
          <w:b w:val="0"/>
          <w:bCs/>
          <w:caps w:val="0"/>
          <w:sz w:val="24"/>
          <w:szCs w:val="24"/>
        </w:rPr>
        <w:t xml:space="preserve"> Правил землепользования и застройки муниципального образования «Среднетымское сельское поселение»</w:t>
      </w:r>
      <w:r w:rsidRPr="00F26F6B">
        <w:rPr>
          <w:b w:val="0"/>
          <w:bCs/>
          <w:caps w:val="0"/>
          <w:sz w:val="24"/>
          <w:szCs w:val="24"/>
        </w:rPr>
        <w:t>: 0 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7.</w:t>
      </w:r>
      <w:r w:rsidR="006D2565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Выводы и рекомендации:</w:t>
      </w:r>
    </w:p>
    <w:p w:rsidR="006D2565" w:rsidRPr="00F26F6B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Процедура проведения публичных слушаний по проекту </w:t>
      </w:r>
      <w:r w:rsidR="00F3364C">
        <w:rPr>
          <w:b w:val="0"/>
          <w:bCs/>
          <w:caps w:val="0"/>
          <w:sz w:val="24"/>
          <w:szCs w:val="24"/>
        </w:rPr>
        <w:t>Правил землепользования и застройки муниципального образования «Среднетымское сельское поселение« Каргасокского района Томской области</w:t>
      </w:r>
      <w:r w:rsidRPr="00F26F6B">
        <w:rPr>
          <w:b w:val="0"/>
          <w:bCs/>
          <w:caps w:val="0"/>
          <w:sz w:val="24"/>
          <w:szCs w:val="24"/>
        </w:rPr>
        <w:t xml:space="preserve"> соблюдена и соответствует требованиям действующего законодательства Российской Федерации, Томской области, </w:t>
      </w:r>
      <w:r w:rsidR="00744401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</w:t>
      </w:r>
      <w:r w:rsidR="00F3364C">
        <w:rPr>
          <w:b w:val="0"/>
          <w:bCs/>
          <w:caps w:val="0"/>
          <w:sz w:val="24"/>
          <w:szCs w:val="24"/>
        </w:rPr>
        <w:t>.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F3364C">
        <w:rPr>
          <w:b w:val="0"/>
          <w:bCs/>
          <w:caps w:val="0"/>
          <w:sz w:val="24"/>
          <w:szCs w:val="24"/>
        </w:rPr>
        <w:t>В</w:t>
      </w:r>
      <w:r w:rsidRPr="00F26F6B">
        <w:rPr>
          <w:b w:val="0"/>
          <w:bCs/>
          <w:caps w:val="0"/>
          <w:sz w:val="24"/>
          <w:szCs w:val="24"/>
        </w:rPr>
        <w:t xml:space="preserve"> связи</w:t>
      </w:r>
      <w:r w:rsidR="00F3364C">
        <w:rPr>
          <w:b w:val="0"/>
          <w:bCs/>
          <w:caps w:val="0"/>
          <w:sz w:val="24"/>
          <w:szCs w:val="24"/>
        </w:rPr>
        <w:t>,</w:t>
      </w:r>
      <w:r w:rsidRPr="00F26F6B">
        <w:rPr>
          <w:b w:val="0"/>
          <w:bCs/>
          <w:caps w:val="0"/>
          <w:sz w:val="24"/>
          <w:szCs w:val="24"/>
        </w:rPr>
        <w:t xml:space="preserve"> с чем публичные слушания по проекту </w:t>
      </w:r>
      <w:r w:rsidR="00F3364C">
        <w:rPr>
          <w:b w:val="0"/>
          <w:bCs/>
          <w:caps w:val="0"/>
          <w:sz w:val="24"/>
          <w:szCs w:val="24"/>
        </w:rPr>
        <w:t xml:space="preserve">Правил землепользования и застройки муниципального образования «Среднетымское сельское поселение» </w:t>
      </w:r>
      <w:r w:rsidRPr="00F26F6B">
        <w:rPr>
          <w:b w:val="0"/>
          <w:bCs/>
          <w:caps w:val="0"/>
          <w:sz w:val="24"/>
          <w:szCs w:val="24"/>
        </w:rPr>
        <w:t>Каргасокского района Томской области  считать состоявшимися.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left="1429" w:firstLine="0"/>
        <w:jc w:val="both"/>
        <w:rPr>
          <w:b w:val="0"/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 w:line="240" w:lineRule="exact"/>
        <w:jc w:val="both"/>
        <w:rPr>
          <w:b w:val="0"/>
          <w:bCs/>
          <w:sz w:val="24"/>
          <w:szCs w:val="24"/>
        </w:rPr>
      </w:pPr>
    </w:p>
    <w:p w:rsidR="00F26F6B" w:rsidRDefault="000378C7" w:rsidP="000378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78C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Т. 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0378C7" w:rsidRPr="000378C7" w:rsidRDefault="000378C7" w:rsidP="00037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Секретарь                                     А.С. Губа</w:t>
      </w:r>
    </w:p>
    <w:p w:rsidR="00F26F6B" w:rsidRPr="00F26F6B" w:rsidRDefault="00F26F6B" w:rsidP="00F26F6B">
      <w:pPr>
        <w:rPr>
          <w:sz w:val="24"/>
          <w:szCs w:val="24"/>
        </w:rPr>
      </w:pPr>
    </w:p>
    <w:p w:rsidR="00F26F6B" w:rsidRPr="00F26F6B" w:rsidRDefault="00F26F6B" w:rsidP="00F26F6B">
      <w:pPr>
        <w:rPr>
          <w:sz w:val="24"/>
          <w:szCs w:val="24"/>
        </w:rPr>
      </w:pPr>
    </w:p>
    <w:p w:rsidR="00F26F6B" w:rsidRPr="00F26F6B" w:rsidRDefault="00F26F6B" w:rsidP="00F26F6B">
      <w:pPr>
        <w:rPr>
          <w:sz w:val="24"/>
          <w:szCs w:val="24"/>
        </w:rPr>
      </w:pPr>
    </w:p>
    <w:p w:rsidR="00F26F6B" w:rsidRPr="00F26F6B" w:rsidRDefault="00F26F6B" w:rsidP="00F26F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6F6B" w:rsidRPr="00F26F6B" w:rsidSect="00A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545"/>
    <w:multiLevelType w:val="hybridMultilevel"/>
    <w:tmpl w:val="876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F37"/>
    <w:rsid w:val="000378C7"/>
    <w:rsid w:val="00107205"/>
    <w:rsid w:val="001C74E4"/>
    <w:rsid w:val="002844F2"/>
    <w:rsid w:val="002E7948"/>
    <w:rsid w:val="003350A1"/>
    <w:rsid w:val="003E08D6"/>
    <w:rsid w:val="00465D6C"/>
    <w:rsid w:val="00497E50"/>
    <w:rsid w:val="005C3F37"/>
    <w:rsid w:val="005F12BC"/>
    <w:rsid w:val="006054DB"/>
    <w:rsid w:val="006255B8"/>
    <w:rsid w:val="006D2565"/>
    <w:rsid w:val="00704D75"/>
    <w:rsid w:val="00744401"/>
    <w:rsid w:val="00A0224D"/>
    <w:rsid w:val="00A173B7"/>
    <w:rsid w:val="00E004F0"/>
    <w:rsid w:val="00F26F6B"/>
    <w:rsid w:val="00F3364C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6C"/>
    <w:pPr>
      <w:ind w:left="720"/>
      <w:contextualSpacing/>
    </w:pPr>
  </w:style>
  <w:style w:type="paragraph" w:styleId="a4">
    <w:name w:val="header"/>
    <w:basedOn w:val="a"/>
    <w:link w:val="a5"/>
    <w:rsid w:val="00F26F6B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26F6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6">
    <w:name w:val="Hyperlink"/>
    <w:basedOn w:val="a0"/>
    <w:rsid w:val="00F26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dtym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dcterms:created xsi:type="dcterms:W3CDTF">2014-05-16T04:10:00Z</dcterms:created>
  <dcterms:modified xsi:type="dcterms:W3CDTF">2014-05-22T09:11:00Z</dcterms:modified>
</cp:coreProperties>
</file>