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C0" w:rsidRDefault="00C20FC0" w:rsidP="009569B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«СРЕДНЕТЫМСКОЕ СЕЛЬСКОЕ ПОСЕЛЕНИЕ»</w:t>
      </w:r>
    </w:p>
    <w:p w:rsidR="00C20FC0" w:rsidRDefault="00C20FC0" w:rsidP="009569B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Default="00C20FC0" w:rsidP="009569B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КАРГАСОКСКИЙ РАЙОН  ТОМСКАЯ ОБЛАСТЬ</w:t>
      </w:r>
    </w:p>
    <w:p w:rsidR="00C20FC0" w:rsidRDefault="00C20FC0" w:rsidP="009569B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Default="00C20FC0" w:rsidP="009569B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C20FC0" w:rsidRDefault="00C20FC0" w:rsidP="009569B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Default="00C20FC0" w:rsidP="009569B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СРЕДНЕТЫМСКОГО СЕЛЬСКОГО ПОСЕЛЕНИЯ</w:t>
      </w:r>
    </w:p>
    <w:p w:rsidR="00C20FC0" w:rsidRDefault="00C20FC0" w:rsidP="009569B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C20FC0" w:rsidRDefault="00C20FC0" w:rsidP="009569B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20FC0" w:rsidRDefault="00C20FC0" w:rsidP="009569BD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20FC0" w:rsidRDefault="00C20FC0" w:rsidP="009569BD">
      <w:pPr>
        <w:pStyle w:val="NoSpacing"/>
        <w:rPr>
          <w:rFonts w:ascii="Times New Roman" w:hAnsi="Times New Roman"/>
          <w:sz w:val="28"/>
          <w:szCs w:val="28"/>
        </w:rPr>
      </w:pPr>
      <w:r w:rsidRPr="00E30F7A">
        <w:rPr>
          <w:rFonts w:ascii="Times New Roman" w:hAnsi="Times New Roman"/>
          <w:sz w:val="24"/>
          <w:szCs w:val="24"/>
        </w:rPr>
        <w:t xml:space="preserve">29.11.2013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30F7A">
        <w:rPr>
          <w:rFonts w:ascii="Times New Roman" w:hAnsi="Times New Roman"/>
          <w:sz w:val="24"/>
          <w:szCs w:val="24"/>
        </w:rPr>
        <w:t>№ 53</w:t>
      </w:r>
    </w:p>
    <w:p w:rsidR="00C20FC0" w:rsidRDefault="00C20FC0" w:rsidP="009569B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Молодежный  </w:t>
      </w:r>
    </w:p>
    <w:p w:rsidR="00C20FC0" w:rsidRDefault="00C20FC0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0FC0" w:rsidRPr="009B7EE5" w:rsidRDefault="00C20FC0" w:rsidP="000753B1">
      <w:pPr>
        <w:pStyle w:val="NoSpacing"/>
        <w:tabs>
          <w:tab w:val="left" w:pos="6946"/>
        </w:tabs>
        <w:rPr>
          <w:rFonts w:ascii="Times New Roman" w:hAnsi="Times New Roman"/>
          <w:sz w:val="24"/>
          <w:szCs w:val="24"/>
        </w:rPr>
      </w:pPr>
      <w:r w:rsidRPr="009B7EE5">
        <w:rPr>
          <w:rFonts w:ascii="Times New Roman" w:hAnsi="Times New Roman"/>
          <w:sz w:val="24"/>
          <w:szCs w:val="24"/>
        </w:rPr>
        <w:t>Об утверждении Административного</w:t>
      </w:r>
    </w:p>
    <w:p w:rsidR="00C20FC0" w:rsidRPr="009B7EE5" w:rsidRDefault="00C20FC0" w:rsidP="000753B1">
      <w:pPr>
        <w:pStyle w:val="NoSpacing"/>
        <w:tabs>
          <w:tab w:val="left" w:pos="6946"/>
        </w:tabs>
        <w:rPr>
          <w:rFonts w:ascii="Times New Roman" w:hAnsi="Times New Roman"/>
          <w:bCs/>
          <w:sz w:val="24"/>
          <w:szCs w:val="24"/>
        </w:rPr>
      </w:pPr>
      <w:r w:rsidRPr="009B7EE5">
        <w:rPr>
          <w:rFonts w:ascii="Times New Roman" w:hAnsi="Times New Roman"/>
          <w:sz w:val="24"/>
          <w:szCs w:val="24"/>
        </w:rPr>
        <w:t xml:space="preserve">регламента </w:t>
      </w:r>
      <w:r w:rsidRPr="009B7EE5">
        <w:rPr>
          <w:rFonts w:ascii="Times New Roman" w:hAnsi="Times New Roman"/>
          <w:bCs/>
          <w:sz w:val="24"/>
          <w:szCs w:val="24"/>
        </w:rPr>
        <w:t xml:space="preserve"> предоставления муниципальной услуги  </w:t>
      </w:r>
    </w:p>
    <w:p w:rsidR="00C20FC0" w:rsidRPr="009B7EE5" w:rsidRDefault="00C20FC0" w:rsidP="000753B1">
      <w:pPr>
        <w:pStyle w:val="NoSpacing"/>
        <w:tabs>
          <w:tab w:val="left" w:pos="6946"/>
        </w:tabs>
        <w:rPr>
          <w:rFonts w:ascii="Times New Roman" w:hAnsi="Times New Roman"/>
          <w:bCs/>
          <w:sz w:val="24"/>
          <w:szCs w:val="24"/>
        </w:rPr>
      </w:pPr>
      <w:r w:rsidRPr="009B7EE5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Предоставление муниципальной гарантии</w:t>
      </w:r>
    </w:p>
    <w:p w:rsidR="00C20FC0" w:rsidRPr="009B7EE5" w:rsidRDefault="00C20FC0" w:rsidP="000753B1">
      <w:pPr>
        <w:pStyle w:val="NoSpacing"/>
        <w:tabs>
          <w:tab w:val="left" w:pos="6946"/>
        </w:tabs>
        <w:rPr>
          <w:rFonts w:ascii="Times New Roman" w:hAnsi="Times New Roman"/>
          <w:sz w:val="24"/>
          <w:szCs w:val="24"/>
        </w:rPr>
      </w:pPr>
      <w:r w:rsidRPr="009B7EE5">
        <w:rPr>
          <w:rFonts w:ascii="Times New Roman" w:hAnsi="Times New Roman"/>
          <w:bCs/>
          <w:sz w:val="24"/>
          <w:szCs w:val="24"/>
        </w:rPr>
        <w:t xml:space="preserve"> </w:t>
      </w:r>
      <w:r w:rsidRPr="009B7EE5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ым</w:t>
      </w:r>
      <w:r w:rsidRPr="009B7EE5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9B7EE5">
        <w:rPr>
          <w:rFonts w:ascii="Times New Roman" w:hAnsi="Times New Roman"/>
          <w:sz w:val="24"/>
          <w:szCs w:val="24"/>
        </w:rPr>
        <w:t xml:space="preserve"> </w:t>
      </w:r>
    </w:p>
    <w:p w:rsidR="00C20FC0" w:rsidRPr="009B7EE5" w:rsidRDefault="00C20FC0" w:rsidP="000753B1">
      <w:pPr>
        <w:pStyle w:val="NoSpacing"/>
        <w:tabs>
          <w:tab w:val="left" w:pos="6946"/>
        </w:tabs>
        <w:rPr>
          <w:rFonts w:ascii="Times New Roman" w:hAnsi="Times New Roman"/>
          <w:sz w:val="24"/>
          <w:szCs w:val="24"/>
        </w:rPr>
      </w:pPr>
      <w:r w:rsidRPr="009B7EE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Среднет</w:t>
      </w:r>
      <w:r w:rsidRPr="009B7EE5">
        <w:rPr>
          <w:rFonts w:ascii="Times New Roman" w:hAnsi="Times New Roman"/>
          <w:sz w:val="24"/>
          <w:szCs w:val="24"/>
        </w:rPr>
        <w:t>ымское сельское поселение»</w:t>
      </w:r>
      <w:r>
        <w:rPr>
          <w:rFonts w:ascii="Times New Roman" w:hAnsi="Times New Roman"/>
          <w:sz w:val="24"/>
          <w:szCs w:val="24"/>
        </w:rPr>
        <w:t>»</w:t>
      </w:r>
    </w:p>
    <w:p w:rsidR="00C20FC0" w:rsidRDefault="00C20FC0" w:rsidP="000753B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20FC0" w:rsidRDefault="00C20FC0" w:rsidP="000753B1">
      <w:pPr>
        <w:pStyle w:val="NoSpacing"/>
        <w:rPr>
          <w:rFonts w:ascii="Times New Roman" w:hAnsi="Times New Roman"/>
          <w:sz w:val="28"/>
          <w:szCs w:val="28"/>
        </w:rPr>
      </w:pPr>
    </w:p>
    <w:p w:rsidR="00C20FC0" w:rsidRPr="009B7EE5" w:rsidRDefault="00C20FC0" w:rsidP="000753B1">
      <w:pPr>
        <w:pStyle w:val="NoSpacing"/>
        <w:rPr>
          <w:rFonts w:ascii="Times New Roman" w:hAnsi="Times New Roman"/>
          <w:sz w:val="24"/>
          <w:szCs w:val="24"/>
        </w:rPr>
      </w:pPr>
      <w:r w:rsidRPr="009B7EE5">
        <w:rPr>
          <w:rFonts w:ascii="Times New Roman" w:hAnsi="Times New Roman"/>
          <w:sz w:val="24"/>
          <w:szCs w:val="24"/>
        </w:rPr>
        <w:t xml:space="preserve">          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 210-ФЗ «Об организации предоставления государственных и муниципальных услуг»</w:t>
      </w:r>
    </w:p>
    <w:p w:rsidR="00C20FC0" w:rsidRPr="009B7EE5" w:rsidRDefault="00C20FC0" w:rsidP="000753B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20FC0" w:rsidRDefault="00C20FC0" w:rsidP="000753B1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20FC0" w:rsidRDefault="00C20FC0" w:rsidP="000753B1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C20FC0" w:rsidRPr="009B7EE5" w:rsidRDefault="00C20FC0" w:rsidP="000753B1">
      <w:pPr>
        <w:pStyle w:val="NoSpacing"/>
        <w:tabs>
          <w:tab w:val="left" w:pos="6946"/>
        </w:tabs>
        <w:rPr>
          <w:rFonts w:ascii="Times New Roman" w:hAnsi="Times New Roman"/>
          <w:bCs/>
          <w:sz w:val="24"/>
          <w:szCs w:val="24"/>
        </w:rPr>
      </w:pPr>
      <w:r w:rsidRPr="009B7EE5">
        <w:rPr>
          <w:rFonts w:ascii="Times New Roman" w:hAnsi="Times New Roman"/>
          <w:bCs/>
          <w:sz w:val="24"/>
          <w:szCs w:val="24"/>
        </w:rPr>
        <w:t xml:space="preserve">       1.</w:t>
      </w:r>
      <w:r w:rsidRPr="009B7EE5">
        <w:rPr>
          <w:rFonts w:ascii="Times New Roman" w:hAnsi="Times New Roman"/>
          <w:sz w:val="24"/>
          <w:szCs w:val="24"/>
        </w:rPr>
        <w:t xml:space="preserve">Утвердить Административный регламент  </w:t>
      </w:r>
      <w:r w:rsidRPr="009B7EE5">
        <w:rPr>
          <w:rFonts w:ascii="Times New Roman" w:hAnsi="Times New Roman"/>
          <w:bCs/>
          <w:sz w:val="24"/>
          <w:szCs w:val="24"/>
        </w:rPr>
        <w:t>предоставления</w:t>
      </w:r>
      <w:r w:rsidRPr="009B7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7EE5">
        <w:rPr>
          <w:rFonts w:ascii="Times New Roman" w:hAnsi="Times New Roman"/>
          <w:bCs/>
          <w:sz w:val="24"/>
          <w:szCs w:val="24"/>
        </w:rPr>
        <w:t xml:space="preserve">муниципальной услуги  </w:t>
      </w:r>
      <w:r>
        <w:rPr>
          <w:rFonts w:ascii="Times New Roman" w:hAnsi="Times New Roman"/>
          <w:bCs/>
          <w:sz w:val="24"/>
          <w:szCs w:val="24"/>
        </w:rPr>
        <w:t xml:space="preserve">«Предоставление муниципальной гарантии </w:t>
      </w:r>
      <w:r w:rsidRPr="009B7EE5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ым</w:t>
      </w:r>
      <w:r w:rsidRPr="009B7EE5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9B7E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«Среднет</w:t>
      </w:r>
      <w:r w:rsidRPr="009B7EE5">
        <w:rPr>
          <w:rFonts w:ascii="Times New Roman" w:hAnsi="Times New Roman"/>
          <w:sz w:val="24"/>
          <w:szCs w:val="24"/>
        </w:rPr>
        <w:t>ымское сельское поселение»</w:t>
      </w:r>
      <w:r>
        <w:rPr>
          <w:rFonts w:ascii="Times New Roman" w:hAnsi="Times New Roman"/>
          <w:sz w:val="24"/>
          <w:szCs w:val="24"/>
        </w:rPr>
        <w:t>»</w:t>
      </w:r>
      <w:r w:rsidRPr="009B7EE5">
        <w:rPr>
          <w:rFonts w:ascii="Times New Roman" w:hAnsi="Times New Roman"/>
          <w:sz w:val="24"/>
          <w:szCs w:val="24"/>
        </w:rPr>
        <w:t>.</w:t>
      </w:r>
    </w:p>
    <w:p w:rsidR="00C20FC0" w:rsidRPr="009B7EE5" w:rsidRDefault="00C20FC0" w:rsidP="000753B1">
      <w:pPr>
        <w:pStyle w:val="NoSpacing"/>
        <w:rPr>
          <w:rFonts w:ascii="Times New Roman" w:hAnsi="Times New Roman"/>
          <w:sz w:val="24"/>
          <w:szCs w:val="24"/>
        </w:rPr>
      </w:pPr>
      <w:r w:rsidRPr="009B7EE5">
        <w:rPr>
          <w:rFonts w:ascii="Times New Roman" w:hAnsi="Times New Roman"/>
          <w:sz w:val="24"/>
          <w:szCs w:val="24"/>
        </w:rPr>
        <w:t xml:space="preserve">       2.Опубликовать (обнародовать) настоящее постановление в установленном порядке и разместить на официальном сайте </w:t>
      </w:r>
      <w:r>
        <w:rPr>
          <w:rFonts w:ascii="Times New Roman" w:hAnsi="Times New Roman"/>
          <w:sz w:val="24"/>
          <w:szCs w:val="24"/>
        </w:rPr>
        <w:t>Среднет</w:t>
      </w:r>
      <w:r w:rsidRPr="009B7EE5">
        <w:rPr>
          <w:rFonts w:ascii="Times New Roman" w:hAnsi="Times New Roman"/>
          <w:sz w:val="24"/>
          <w:szCs w:val="24"/>
        </w:rPr>
        <w:t>ымского сельского поселения  в сети Интернет.</w:t>
      </w:r>
    </w:p>
    <w:p w:rsidR="00C20FC0" w:rsidRPr="009B7EE5" w:rsidRDefault="00C20FC0" w:rsidP="000753B1">
      <w:pPr>
        <w:pStyle w:val="NoSpacing"/>
        <w:rPr>
          <w:rFonts w:ascii="Times New Roman" w:hAnsi="Times New Roman"/>
          <w:sz w:val="24"/>
          <w:szCs w:val="24"/>
        </w:rPr>
      </w:pPr>
      <w:r w:rsidRPr="009B7EE5">
        <w:rPr>
          <w:rFonts w:ascii="Times New Roman" w:hAnsi="Times New Roman"/>
          <w:sz w:val="24"/>
          <w:szCs w:val="24"/>
        </w:rPr>
        <w:t xml:space="preserve">       3. Настоящее постановление вступает в силу со дня опубликования.</w:t>
      </w:r>
    </w:p>
    <w:p w:rsidR="00C20FC0" w:rsidRDefault="00C20FC0" w:rsidP="000753B1">
      <w:pPr>
        <w:pStyle w:val="NoSpacing"/>
        <w:rPr>
          <w:rFonts w:ascii="Times New Roman" w:hAnsi="Times New Roman"/>
          <w:sz w:val="24"/>
          <w:szCs w:val="24"/>
          <w:lang w:eastAsia="en-US"/>
        </w:rPr>
      </w:pPr>
    </w:p>
    <w:p w:rsidR="00C20FC0" w:rsidRDefault="00C20FC0" w:rsidP="000753B1">
      <w:pPr>
        <w:pStyle w:val="NoSpacing"/>
        <w:rPr>
          <w:rFonts w:ascii="Times New Roman" w:hAnsi="Times New Roman"/>
          <w:sz w:val="24"/>
          <w:szCs w:val="24"/>
          <w:lang w:eastAsia="en-US"/>
        </w:rPr>
      </w:pPr>
    </w:p>
    <w:p w:rsidR="00C20FC0" w:rsidRPr="009B7EE5" w:rsidRDefault="00C20FC0" w:rsidP="000753B1">
      <w:pPr>
        <w:pStyle w:val="NoSpacing"/>
        <w:rPr>
          <w:rFonts w:ascii="Times New Roman" w:hAnsi="Times New Roman"/>
          <w:sz w:val="24"/>
          <w:szCs w:val="24"/>
          <w:lang w:eastAsia="en-US"/>
        </w:rPr>
      </w:pPr>
    </w:p>
    <w:p w:rsidR="00C20FC0" w:rsidRPr="009B7EE5" w:rsidRDefault="00C20FC0" w:rsidP="000753B1">
      <w:pPr>
        <w:pStyle w:val="NoSpacing"/>
        <w:rPr>
          <w:rFonts w:ascii="Times New Roman" w:hAnsi="Times New Roman"/>
          <w:sz w:val="24"/>
          <w:szCs w:val="24"/>
          <w:lang w:eastAsia="en-US"/>
        </w:rPr>
      </w:pPr>
    </w:p>
    <w:p w:rsidR="00C20FC0" w:rsidRPr="009B7EE5" w:rsidRDefault="00C20FC0" w:rsidP="000753B1">
      <w:pPr>
        <w:pStyle w:val="NoSpacing"/>
        <w:rPr>
          <w:rFonts w:ascii="Times New Roman" w:hAnsi="Times New Roman"/>
          <w:sz w:val="24"/>
          <w:szCs w:val="24"/>
        </w:rPr>
      </w:pPr>
      <w:r w:rsidRPr="009B7EE5">
        <w:rPr>
          <w:rFonts w:ascii="Times New Roman" w:hAnsi="Times New Roman"/>
          <w:sz w:val="24"/>
          <w:szCs w:val="24"/>
        </w:rPr>
        <w:t xml:space="preserve"> Глава  </w:t>
      </w:r>
      <w:r>
        <w:rPr>
          <w:rFonts w:ascii="Times New Roman" w:hAnsi="Times New Roman"/>
          <w:sz w:val="24"/>
          <w:szCs w:val="24"/>
        </w:rPr>
        <w:t>Среднет</w:t>
      </w:r>
      <w:r w:rsidRPr="009B7EE5">
        <w:rPr>
          <w:rFonts w:ascii="Times New Roman" w:hAnsi="Times New Roman"/>
          <w:sz w:val="24"/>
          <w:szCs w:val="24"/>
        </w:rPr>
        <w:t xml:space="preserve">ымского сельского поселения                                                   </w:t>
      </w:r>
      <w:r>
        <w:rPr>
          <w:rFonts w:ascii="Times New Roman" w:hAnsi="Times New Roman"/>
          <w:sz w:val="24"/>
          <w:szCs w:val="24"/>
        </w:rPr>
        <w:t>Т.А. Яковенко</w:t>
      </w:r>
    </w:p>
    <w:p w:rsidR="00C20FC0" w:rsidRDefault="00C20FC0" w:rsidP="000753B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20FC0" w:rsidRDefault="00C20FC0" w:rsidP="000753B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20FC0" w:rsidRDefault="00C20FC0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0FC0" w:rsidRDefault="00C20FC0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0FC0" w:rsidRDefault="00C20FC0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0FC0" w:rsidRDefault="00C20FC0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0FC0" w:rsidRDefault="00C20FC0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0FC0" w:rsidRDefault="00C20FC0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0FC0" w:rsidRDefault="00C20FC0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0FC0" w:rsidRDefault="00C20FC0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0FC0" w:rsidRDefault="00C20FC0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0FC0" w:rsidRDefault="00C20FC0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C20FC0" w:rsidRDefault="00C20FC0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</w:t>
      </w:r>
      <w:r w:rsidRPr="009E488D">
        <w:rPr>
          <w:rFonts w:ascii="Times New Roman" w:hAnsi="Times New Roman"/>
          <w:sz w:val="24"/>
          <w:szCs w:val="24"/>
        </w:rPr>
        <w:t xml:space="preserve">ержден </w:t>
      </w:r>
    </w:p>
    <w:p w:rsidR="00C20FC0" w:rsidRDefault="00C20FC0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E488D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C20FC0" w:rsidRPr="009E488D" w:rsidRDefault="00C20FC0" w:rsidP="009843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E4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</w:p>
    <w:p w:rsidR="00C20FC0" w:rsidRPr="009E488D" w:rsidRDefault="00C20FC0" w:rsidP="00984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488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29.11.</w:t>
      </w:r>
      <w:r w:rsidRPr="009E488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  <w:r w:rsidRPr="009E488D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 53</w:t>
      </w:r>
    </w:p>
    <w:p w:rsidR="00C20FC0" w:rsidRPr="009E488D" w:rsidRDefault="00C20FC0" w:rsidP="0098433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20FC0" w:rsidRPr="009E488D" w:rsidRDefault="00C20FC0" w:rsidP="009843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0FC0" w:rsidRPr="009E488D" w:rsidRDefault="00C20FC0" w:rsidP="009843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УСЛУГИ «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 ГАРАНТИИ МУНИЦИПАЛЬНЫМ ОБРАЗОВАНИЕМ «СРЕДНЕТЫМСКОЕ СЕЛЬСКОЕ ПОСЕЛЕНИЕ»»</w:t>
      </w:r>
    </w:p>
    <w:p w:rsidR="00C20FC0" w:rsidRPr="009E488D" w:rsidRDefault="00C20FC0" w:rsidP="00984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FC0" w:rsidRPr="007A1545" w:rsidRDefault="00C20FC0" w:rsidP="009843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A1545">
        <w:rPr>
          <w:rFonts w:ascii="Times New Roman" w:hAnsi="Times New Roman"/>
          <w:sz w:val="24"/>
          <w:szCs w:val="24"/>
        </w:rPr>
        <w:t>I. Общие положения</w:t>
      </w:r>
    </w:p>
    <w:p w:rsidR="00C20FC0" w:rsidRPr="007A1545" w:rsidRDefault="00C20FC0" w:rsidP="00984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0FC0" w:rsidRPr="00A97C34" w:rsidRDefault="00C20FC0" w:rsidP="00984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1545">
        <w:rPr>
          <w:rFonts w:ascii="Times New Roman" w:hAnsi="Times New Roman"/>
          <w:sz w:val="24"/>
          <w:szCs w:val="24"/>
        </w:rPr>
        <w:t>1.1.</w:t>
      </w:r>
      <w:r w:rsidRPr="007A1545">
        <w:rPr>
          <w:rFonts w:ascii="Times New Roman" w:hAnsi="Times New Roman"/>
          <w:bCs/>
          <w:sz w:val="24"/>
          <w:szCs w:val="24"/>
        </w:rPr>
        <w:t xml:space="preserve"> </w:t>
      </w:r>
      <w:r w:rsidRPr="00A97C34">
        <w:rPr>
          <w:rFonts w:ascii="Times New Roman" w:hAnsi="Times New Roman"/>
          <w:bCs/>
          <w:sz w:val="24"/>
          <w:szCs w:val="24"/>
        </w:rPr>
        <w:t>Настоящий Административный регламент предоставления муниципальной услуги «</w:t>
      </w:r>
      <w:r>
        <w:rPr>
          <w:rFonts w:ascii="Times New Roman" w:hAnsi="Times New Roman"/>
          <w:bCs/>
          <w:sz w:val="24"/>
          <w:szCs w:val="24"/>
        </w:rPr>
        <w:t xml:space="preserve">Предоставление муниципальной гарантии муниципальным образованием </w:t>
      </w:r>
      <w:r w:rsidRPr="00A97C3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Среднетымское сельское поселение</w:t>
      </w:r>
      <w:r w:rsidRPr="00A97C34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»</w:t>
      </w:r>
      <w:r w:rsidRPr="00A97C34">
        <w:rPr>
          <w:rFonts w:ascii="Times New Roman" w:hAnsi="Times New Roman"/>
          <w:bCs/>
          <w:sz w:val="24"/>
          <w:szCs w:val="24"/>
        </w:rPr>
        <w:t xml:space="preserve">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C20FC0" w:rsidRPr="00A97C34" w:rsidRDefault="00C20FC0" w:rsidP="00984334">
      <w:pPr>
        <w:pStyle w:val="ListParagraph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1.2. Заявителями при предоставлении муниципальной услуги могут быть индивидуальные предприниматели, и юридические лица, их полномочные представители на основании </w:t>
      </w:r>
      <w:r w:rsidRPr="004032EE">
        <w:rPr>
          <w:rFonts w:ascii="Times New Roman" w:hAnsi="Times New Roman"/>
          <w:sz w:val="24"/>
          <w:szCs w:val="24"/>
        </w:rPr>
        <w:t xml:space="preserve">доверенности </w:t>
      </w:r>
      <w:r w:rsidRPr="004032EE">
        <w:rPr>
          <w:rFonts w:ascii="Times New Roman" w:hAnsi="Times New Roman"/>
          <w:snapToGrid w:val="0"/>
          <w:sz w:val="24"/>
          <w:szCs w:val="24"/>
        </w:rPr>
        <w:t>(далее – претенденты)</w:t>
      </w:r>
      <w:r w:rsidRPr="004032EE">
        <w:rPr>
          <w:rFonts w:ascii="Times New Roman" w:hAnsi="Times New Roman"/>
          <w:sz w:val="24"/>
          <w:szCs w:val="24"/>
        </w:rPr>
        <w:t>.</w:t>
      </w:r>
    </w:p>
    <w:p w:rsidR="00C20FC0" w:rsidRPr="00A97C34" w:rsidRDefault="00C20FC0" w:rsidP="00984334">
      <w:pPr>
        <w:pStyle w:val="ListParagraph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</w:t>
      </w:r>
      <w:r w:rsidRPr="00A97C34">
        <w:rPr>
          <w:rFonts w:ascii="Times New Roman" w:hAnsi="Times New Roman"/>
          <w:sz w:val="24"/>
          <w:szCs w:val="24"/>
        </w:rPr>
        <w:t xml:space="preserve">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C20FC0" w:rsidRPr="00A97C34" w:rsidRDefault="00C20FC0" w:rsidP="00984334">
      <w:pPr>
        <w:pStyle w:val="ListParagraph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C20FC0" w:rsidRPr="00A97C34" w:rsidRDefault="00C20FC0" w:rsidP="00984334">
      <w:pPr>
        <w:pStyle w:val="ListParagraph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- </w:t>
      </w:r>
      <w:r w:rsidRPr="003C0170">
        <w:rPr>
          <w:rFonts w:ascii="Times New Roman" w:hAnsi="Times New Roman"/>
          <w:sz w:val="24"/>
          <w:szCs w:val="24"/>
        </w:rPr>
        <w:t xml:space="preserve">непосредственно специалистом </w:t>
      </w:r>
      <w:r>
        <w:rPr>
          <w:rFonts w:ascii="Times New Roman" w:hAnsi="Times New Roman"/>
          <w:sz w:val="24"/>
          <w:szCs w:val="24"/>
        </w:rPr>
        <w:t>п</w:t>
      </w:r>
      <w:r w:rsidRPr="003C0170">
        <w:rPr>
          <w:rFonts w:ascii="Times New Roman" w:hAnsi="Times New Roman"/>
          <w:snapToGrid w:val="0"/>
          <w:sz w:val="24"/>
          <w:szCs w:val="24"/>
        </w:rPr>
        <w:t>о финансово-экономическим вопросам</w:t>
      </w:r>
      <w:r w:rsidRPr="003C0170">
        <w:rPr>
          <w:rFonts w:ascii="Times New Roman" w:hAnsi="Times New Roman"/>
          <w:sz w:val="24"/>
          <w:szCs w:val="24"/>
        </w:rPr>
        <w:t>,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(далее – «</w:t>
      </w:r>
      <w:r>
        <w:rPr>
          <w:rFonts w:ascii="Times New Roman" w:hAnsi="Times New Roman"/>
          <w:sz w:val="24"/>
          <w:szCs w:val="24"/>
        </w:rPr>
        <w:t>Специалистом</w:t>
      </w:r>
      <w:r w:rsidRPr="00A97C34">
        <w:rPr>
          <w:rFonts w:ascii="Times New Roman" w:hAnsi="Times New Roman"/>
          <w:sz w:val="24"/>
          <w:szCs w:val="24"/>
        </w:rPr>
        <w:t>»);</w:t>
      </w:r>
    </w:p>
    <w:p w:rsidR="00C20FC0" w:rsidRPr="00A97C34" w:rsidRDefault="00C20FC0" w:rsidP="00984334">
      <w:pPr>
        <w:pStyle w:val="ListParagraph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A97C34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C20FC0" w:rsidRPr="00A97C34" w:rsidRDefault="00C20FC0" w:rsidP="00984334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C20FC0" w:rsidRPr="00A97C34" w:rsidRDefault="00C20FC0" w:rsidP="00984334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1.4. Место нахождения Администрации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636754</w:t>
      </w:r>
      <w:r w:rsidRPr="00A97C34">
        <w:rPr>
          <w:rFonts w:ascii="Times New Roman" w:hAnsi="Times New Roman"/>
          <w:sz w:val="24"/>
          <w:szCs w:val="24"/>
        </w:rPr>
        <w:t xml:space="preserve">, Томская область, Каргасокский район, </w:t>
      </w:r>
      <w:r>
        <w:rPr>
          <w:rFonts w:ascii="Times New Roman" w:hAnsi="Times New Roman"/>
          <w:sz w:val="24"/>
          <w:szCs w:val="24"/>
        </w:rPr>
        <w:t>п. Молодежный</w:t>
      </w:r>
      <w:r w:rsidRPr="00A97C34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Школьная</w:t>
      </w:r>
      <w:r w:rsidRPr="00A97C34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2</w:t>
      </w:r>
      <w:r w:rsidRPr="00A97C34">
        <w:rPr>
          <w:rFonts w:ascii="Times New Roman" w:hAnsi="Times New Roman"/>
          <w:sz w:val="24"/>
          <w:szCs w:val="24"/>
        </w:rPr>
        <w:t>.</w:t>
      </w:r>
    </w:p>
    <w:p w:rsidR="00C20FC0" w:rsidRPr="00945769" w:rsidRDefault="00C20FC0" w:rsidP="00945769">
      <w:pPr>
        <w:tabs>
          <w:tab w:val="left" w:pos="3740"/>
        </w:tabs>
      </w:pPr>
      <w:r w:rsidRPr="00A97C34">
        <w:rPr>
          <w:rFonts w:ascii="Times New Roman" w:hAnsi="Times New Roman"/>
          <w:sz w:val="24"/>
          <w:szCs w:val="24"/>
        </w:rPr>
        <w:t xml:space="preserve">1.5. Информацию о месте нахождения Администрации </w:t>
      </w:r>
      <w:r>
        <w:rPr>
          <w:rFonts w:ascii="Times New Roman" w:hAnsi="Times New Roman"/>
          <w:sz w:val="24"/>
          <w:szCs w:val="24"/>
        </w:rPr>
        <w:t>Среднетымского 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, графике работы можно получить по телефонам </w:t>
      </w:r>
      <w:r>
        <w:rPr>
          <w:rFonts w:ascii="Times New Roman" w:hAnsi="Times New Roman"/>
          <w:sz w:val="24"/>
          <w:szCs w:val="24"/>
        </w:rPr>
        <w:t>8(38253)44-146,</w:t>
      </w:r>
      <w:r w:rsidRPr="00A97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8(38253)44-142</w:t>
      </w:r>
      <w:r w:rsidRPr="00A97C34">
        <w:rPr>
          <w:rFonts w:ascii="Times New Roman" w:hAnsi="Times New Roman"/>
          <w:sz w:val="24"/>
          <w:szCs w:val="24"/>
        </w:rPr>
        <w:t xml:space="preserve"> и на официальном сайте </w:t>
      </w:r>
      <w:r w:rsidRPr="00A97C34">
        <w:rPr>
          <w:rFonts w:ascii="Times New Roman" w:hAnsi="Times New Roman"/>
          <w:spacing w:val="-1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pacing w:val="-1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pacing w:val="-1"/>
          <w:sz w:val="24"/>
          <w:szCs w:val="24"/>
        </w:rPr>
        <w:t xml:space="preserve"> в информационно-телекоммуникационной сети Интернет (далее – сеть Интернет) по адресу: </w:t>
      </w:r>
      <w:hyperlink r:id="rId7" w:history="1">
        <w:r w:rsidRPr="00945769">
          <w:rPr>
            <w:rStyle w:val="Hyperlink"/>
            <w:rFonts w:ascii="Times New Roman" w:hAnsi="Times New Roman"/>
            <w:spacing w:val="-2"/>
            <w:sz w:val="24"/>
            <w:szCs w:val="24"/>
            <w:u w:val="none"/>
            <w:lang w:val="en-US"/>
          </w:rPr>
          <w:t>www</w:t>
        </w:r>
        <w:r w:rsidRPr="00945769">
          <w:rPr>
            <w:rStyle w:val="Hyperlink"/>
            <w:rFonts w:ascii="Times New Roman" w:hAnsi="Times New Roman"/>
            <w:spacing w:val="-2"/>
            <w:sz w:val="24"/>
            <w:szCs w:val="24"/>
            <w:u w:val="none"/>
          </w:rPr>
          <w:t>.</w:t>
        </w:r>
      </w:hyperlink>
      <w:r w:rsidRPr="00945769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945769">
          <w:rPr>
            <w:rStyle w:val="Hyperlink"/>
            <w:rFonts w:ascii="Times New Roman" w:hAnsi="Times New Roman"/>
            <w:b/>
            <w:sz w:val="24"/>
            <w:szCs w:val="24"/>
            <w:u w:val="none"/>
            <w:lang w:val="en-US"/>
          </w:rPr>
          <w:t>sredniytym</w:t>
        </w:r>
        <w:r w:rsidRPr="00945769">
          <w:rPr>
            <w:rStyle w:val="Hyperlink"/>
            <w:rFonts w:ascii="Times New Roman" w:hAnsi="Times New Roman"/>
            <w:b/>
            <w:sz w:val="24"/>
            <w:szCs w:val="24"/>
            <w:u w:val="none"/>
          </w:rPr>
          <w:t>.</w:t>
        </w:r>
        <w:r w:rsidRPr="00945769">
          <w:rPr>
            <w:rStyle w:val="Hyperlink"/>
            <w:rFonts w:ascii="Times New Roman" w:hAnsi="Times New Roman"/>
            <w:b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/>
          <w:b/>
          <w:sz w:val="24"/>
          <w:szCs w:val="24"/>
        </w:rPr>
        <w:t>.</w:t>
      </w:r>
    </w:p>
    <w:p w:rsidR="00C20FC0" w:rsidRPr="00B90BDF" w:rsidRDefault="00C20FC0" w:rsidP="009843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>
        <w:rPr>
          <w:rFonts w:ascii="Times New Roman" w:hAnsi="Times New Roman" w:cs="Times New Roman"/>
          <w:sz w:val="24"/>
          <w:szCs w:val="24"/>
        </w:rPr>
        <w:t>администрации Среднетымского сельского поселения</w:t>
      </w:r>
      <w:r w:rsidRPr="00B90BDF">
        <w:rPr>
          <w:rFonts w:ascii="Times New Roman" w:hAnsi="Times New Roman" w:cs="Times New Roman"/>
          <w:sz w:val="24"/>
          <w:szCs w:val="24"/>
        </w:rPr>
        <w:t>:</w:t>
      </w:r>
    </w:p>
    <w:p w:rsidR="00C20FC0" w:rsidRPr="00B90BDF" w:rsidRDefault="00C20FC0" w:rsidP="0098433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C20FC0" w:rsidRPr="00B90BDF" w:rsidRDefault="00C20FC0" w:rsidP="0098433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 xml:space="preserve">- по письменным обращениям </w:t>
      </w:r>
      <w:r>
        <w:rPr>
          <w:rFonts w:ascii="Times New Roman" w:hAnsi="Times New Roman" w:cs="Times New Roman"/>
          <w:sz w:val="24"/>
          <w:szCs w:val="24"/>
        </w:rPr>
        <w:t>претендентов</w:t>
      </w:r>
      <w:r w:rsidRPr="00B90BDF">
        <w:rPr>
          <w:rFonts w:ascii="Times New Roman" w:hAnsi="Times New Roman" w:cs="Times New Roman"/>
          <w:sz w:val="24"/>
          <w:szCs w:val="24"/>
        </w:rPr>
        <w:t>;</w:t>
      </w:r>
    </w:p>
    <w:p w:rsidR="00C20FC0" w:rsidRPr="00B90BDF" w:rsidRDefault="00C20FC0" w:rsidP="0098433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 тел. 8(38253)44-146</w:t>
      </w:r>
      <w:r w:rsidRPr="00B90BDF">
        <w:rPr>
          <w:rFonts w:ascii="Times New Roman" w:hAnsi="Times New Roman" w:cs="Times New Roman"/>
          <w:sz w:val="24"/>
          <w:szCs w:val="24"/>
        </w:rPr>
        <w:t>;</w:t>
      </w:r>
    </w:p>
    <w:p w:rsidR="00C20FC0" w:rsidRPr="00B90BDF" w:rsidRDefault="00C20FC0" w:rsidP="00772671">
      <w:r>
        <w:t xml:space="preserve">               </w:t>
      </w:r>
      <w:r w:rsidRPr="00B90BDF">
        <w:t xml:space="preserve">- </w:t>
      </w:r>
      <w:r w:rsidRPr="00772671">
        <w:rPr>
          <w:rFonts w:ascii="Times New Roman" w:hAnsi="Times New Roman"/>
          <w:sz w:val="24"/>
          <w:szCs w:val="24"/>
        </w:rPr>
        <w:t xml:space="preserve">посредством электронной почты: </w:t>
      </w:r>
      <w:r w:rsidRPr="00772671">
        <w:rPr>
          <w:rFonts w:ascii="Times New Roman" w:hAnsi="Times New Roman"/>
          <w:sz w:val="24"/>
          <w:szCs w:val="24"/>
          <w:lang w:val="en-US"/>
        </w:rPr>
        <w:t>email</w:t>
      </w:r>
      <w:r w:rsidRPr="00772671">
        <w:rPr>
          <w:sz w:val="24"/>
          <w:szCs w:val="24"/>
        </w:rPr>
        <w:t xml:space="preserve">: </w:t>
      </w:r>
      <w:hyperlink r:id="rId9" w:history="1">
        <w:r w:rsidRPr="00772671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sredtympos</w:t>
        </w:r>
        <w:r w:rsidRPr="00772671">
          <w:rPr>
            <w:rStyle w:val="Hyperlink"/>
            <w:rFonts w:ascii="Times New Roman" w:hAnsi="Times New Roman"/>
            <w:sz w:val="24"/>
            <w:szCs w:val="24"/>
            <w:u w:val="none"/>
          </w:rPr>
          <w:t>@</w:t>
        </w:r>
        <w:r w:rsidRPr="00772671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yandex</w:t>
        </w:r>
        <w:r w:rsidRPr="00772671">
          <w:rPr>
            <w:rStyle w:val="Hyperlink"/>
            <w:rFonts w:ascii="Times New Roman" w:hAnsi="Times New Roman"/>
            <w:sz w:val="24"/>
            <w:szCs w:val="24"/>
            <w:u w:val="none"/>
          </w:rPr>
          <w:t>.</w:t>
        </w:r>
        <w:r w:rsidRPr="00772671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</w:p>
    <w:p w:rsidR="00C20FC0" w:rsidRDefault="00C20FC0" w:rsidP="0098433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0FC0" w:rsidRPr="00B90BDF" w:rsidRDefault="00C20FC0" w:rsidP="0098433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0BDF">
        <w:rPr>
          <w:rFonts w:ascii="Times New Roman" w:hAnsi="Times New Roman" w:cs="Times New Roman"/>
          <w:sz w:val="24"/>
          <w:szCs w:val="24"/>
        </w:rPr>
        <w:t>на информационных стендах в помещении, где осуществляется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0FC0" w:rsidRPr="00A97C34" w:rsidRDefault="00C20FC0" w:rsidP="00984334">
      <w:pPr>
        <w:pStyle w:val="ListParagraph"/>
        <w:shd w:val="clear" w:color="auto" w:fill="FFFFFF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B90BDF">
        <w:rPr>
          <w:rFonts w:ascii="Times New Roman" w:hAnsi="Times New Roman"/>
          <w:spacing w:val="-2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Среднетымского </w:t>
      </w:r>
      <w:r w:rsidRPr="00B90BDF">
        <w:rPr>
          <w:rFonts w:ascii="Times New Roman" w:hAnsi="Times New Roman"/>
          <w:spacing w:val="-2"/>
          <w:sz w:val="24"/>
          <w:szCs w:val="24"/>
        </w:rPr>
        <w:t xml:space="preserve"> сельского поселения в сети </w:t>
      </w:r>
      <w:r w:rsidRPr="00A97C34">
        <w:rPr>
          <w:rFonts w:ascii="Times New Roman" w:hAnsi="Times New Roman"/>
          <w:spacing w:val="-2"/>
          <w:sz w:val="24"/>
          <w:szCs w:val="24"/>
        </w:rPr>
        <w:t xml:space="preserve">Интернет по адресу: </w:t>
      </w:r>
      <w:hyperlink r:id="rId10" w:history="1"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kargasok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</w:rPr>
          <w:t>/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proekti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</w:rPr>
          <w:t>_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reglamentov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html</w:t>
        </w:r>
      </w:hyperlink>
      <w:r w:rsidRPr="00A97C34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11" w:history="1"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pgs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tomsk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gov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/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portal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/</w:t>
        </w:r>
      </w:hyperlink>
      <w:r w:rsidRPr="00A97C34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2" w:history="1"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</w:hyperlink>
      <w:r w:rsidRPr="00A97C34">
        <w:rPr>
          <w:rFonts w:ascii="Times New Roman" w:hAnsi="Times New Roman"/>
          <w:spacing w:val="-2"/>
          <w:sz w:val="24"/>
          <w:szCs w:val="24"/>
        </w:rPr>
        <w:t>.</w:t>
      </w:r>
    </w:p>
    <w:p w:rsidR="00C20FC0" w:rsidRPr="00A97C34" w:rsidRDefault="00C20FC0" w:rsidP="00984334">
      <w:pPr>
        <w:pStyle w:val="ListParagraph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r>
        <w:rPr>
          <w:rFonts w:ascii="Times New Roman" w:hAnsi="Times New Roman"/>
          <w:spacing w:val="6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pacing w:val="-3"/>
          <w:sz w:val="24"/>
          <w:szCs w:val="24"/>
        </w:rPr>
        <w:t>:</w:t>
      </w:r>
      <w:r w:rsidRPr="00A97C34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5674"/>
      </w:tblGrid>
      <w:tr w:rsidR="00C20FC0" w:rsidRPr="00F55E8E" w:rsidTr="00B00C3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FC0" w:rsidRPr="00F55E8E" w:rsidRDefault="00C20FC0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8E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FC0" w:rsidRPr="00F55E8E" w:rsidRDefault="00C20FC0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C20FC0" w:rsidRPr="00F55E8E" w:rsidTr="00B00C35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FC0" w:rsidRPr="00F55E8E" w:rsidRDefault="00C20FC0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8E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FC0" w:rsidRPr="00F55E8E" w:rsidRDefault="00C20FC0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C20FC0" w:rsidRPr="00F55E8E" w:rsidTr="00B00C3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FC0" w:rsidRPr="00F55E8E" w:rsidRDefault="00C20FC0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8E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FC0" w:rsidRPr="00F55E8E" w:rsidRDefault="00C20FC0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C20FC0" w:rsidRPr="00F55E8E" w:rsidTr="00B00C3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FC0" w:rsidRPr="00F55E8E" w:rsidRDefault="00C20FC0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8E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FC0" w:rsidRPr="00F55E8E" w:rsidRDefault="00C20FC0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C20FC0" w:rsidRPr="00F55E8E" w:rsidTr="00B00C3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FC0" w:rsidRPr="00F55E8E" w:rsidRDefault="00C20FC0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8E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FC0" w:rsidRPr="00F55E8E" w:rsidRDefault="00C20FC0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C20FC0" w:rsidRPr="00F55E8E" w:rsidTr="00B00C3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FC0" w:rsidRPr="00F55E8E" w:rsidRDefault="00C20FC0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8E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FC0" w:rsidRPr="00F55E8E" w:rsidRDefault="00C20FC0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8E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C20FC0" w:rsidRPr="00F55E8E" w:rsidTr="00B00C3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FC0" w:rsidRPr="00F55E8E" w:rsidRDefault="00C20FC0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8E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FC0" w:rsidRPr="00F55E8E" w:rsidRDefault="00C20FC0" w:rsidP="00B00C35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8E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C20FC0" w:rsidRPr="00A97C34" w:rsidRDefault="00C20FC0" w:rsidP="00984334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A97C34">
        <w:rPr>
          <w:rFonts w:ascii="Times New Roman" w:hAnsi="Times New Roman"/>
          <w:spacing w:val="-1"/>
          <w:sz w:val="24"/>
          <w:szCs w:val="24"/>
        </w:rPr>
        <w:t xml:space="preserve">– пятница с </w:t>
      </w:r>
      <w:r>
        <w:rPr>
          <w:rFonts w:ascii="Times New Roman" w:hAnsi="Times New Roman"/>
          <w:spacing w:val="-1"/>
          <w:sz w:val="24"/>
          <w:szCs w:val="24"/>
        </w:rPr>
        <w:t>9.00</w:t>
      </w:r>
      <w:r w:rsidRPr="00A97C34">
        <w:rPr>
          <w:rFonts w:ascii="Times New Roman" w:hAnsi="Times New Roman"/>
          <w:spacing w:val="-1"/>
          <w:sz w:val="24"/>
          <w:szCs w:val="24"/>
        </w:rPr>
        <w:t xml:space="preserve"> до </w:t>
      </w:r>
      <w:r>
        <w:rPr>
          <w:rFonts w:ascii="Times New Roman" w:hAnsi="Times New Roman"/>
          <w:spacing w:val="-1"/>
          <w:sz w:val="24"/>
          <w:szCs w:val="24"/>
        </w:rPr>
        <w:t>17.00</w:t>
      </w:r>
      <w:r w:rsidRPr="00A97C34">
        <w:rPr>
          <w:rFonts w:ascii="Times New Roman" w:hAnsi="Times New Roman"/>
          <w:spacing w:val="-1"/>
          <w:sz w:val="24"/>
          <w:szCs w:val="24"/>
        </w:rPr>
        <w:t>.</w:t>
      </w:r>
    </w:p>
    <w:p w:rsidR="00C20FC0" w:rsidRDefault="00C20FC0" w:rsidP="00984334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7C34">
        <w:rPr>
          <w:rFonts w:ascii="Times New Roman" w:hAnsi="Times New Roman"/>
          <w:bCs/>
          <w:sz w:val="24"/>
          <w:szCs w:val="24"/>
        </w:rPr>
        <w:t xml:space="preserve">1.8. Индивидуальное </w:t>
      </w:r>
      <w:r>
        <w:rPr>
          <w:rFonts w:ascii="Times New Roman" w:hAnsi="Times New Roman"/>
          <w:bCs/>
          <w:sz w:val="24"/>
          <w:szCs w:val="24"/>
        </w:rPr>
        <w:t>устное информирование заявителя:</w:t>
      </w:r>
    </w:p>
    <w:p w:rsidR="00C20FC0" w:rsidRPr="00A97C34" w:rsidRDefault="00C20FC0" w:rsidP="00984334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A97C34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специалистами </w:t>
      </w:r>
      <w:r>
        <w:rPr>
          <w:rFonts w:ascii="Times New Roman" w:hAnsi="Times New Roman"/>
          <w:spacing w:val="3"/>
          <w:sz w:val="24"/>
          <w:szCs w:val="24"/>
        </w:rPr>
        <w:t xml:space="preserve">Администрации </w:t>
      </w:r>
      <w:r w:rsidRPr="00A97C34">
        <w:rPr>
          <w:rFonts w:ascii="Times New Roman" w:hAnsi="Times New Roman"/>
          <w:spacing w:val="2"/>
          <w:sz w:val="24"/>
          <w:szCs w:val="24"/>
        </w:rPr>
        <w:t xml:space="preserve">при непосредственно личном контакте с </w:t>
      </w:r>
      <w:r>
        <w:rPr>
          <w:rFonts w:ascii="Times New Roman" w:hAnsi="Times New Roman"/>
          <w:spacing w:val="2"/>
          <w:sz w:val="24"/>
          <w:szCs w:val="24"/>
        </w:rPr>
        <w:t>претендентами</w:t>
      </w:r>
      <w:r w:rsidRPr="00A97C34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A97C34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C20FC0" w:rsidRPr="00A97C34" w:rsidRDefault="00C20FC0" w:rsidP="00984334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A97C34">
        <w:rPr>
          <w:rFonts w:ascii="Times New Roman" w:hAnsi="Times New Roman"/>
          <w:sz w:val="24"/>
          <w:szCs w:val="24"/>
        </w:rPr>
        <w:t>сообщается по телефону для справок</w:t>
      </w:r>
      <w:r>
        <w:rPr>
          <w:rFonts w:ascii="Times New Roman" w:hAnsi="Times New Roman"/>
          <w:sz w:val="24"/>
          <w:szCs w:val="24"/>
        </w:rPr>
        <w:t xml:space="preserve"> 8(38253)44-146</w:t>
      </w:r>
      <w:r w:rsidRPr="00A97C34">
        <w:rPr>
          <w:rFonts w:ascii="Times New Roman" w:hAnsi="Times New Roman"/>
          <w:sz w:val="24"/>
          <w:szCs w:val="24"/>
        </w:rPr>
        <w:t>.</w:t>
      </w:r>
    </w:p>
    <w:p w:rsidR="00C20FC0" w:rsidRPr="00A97C34" w:rsidRDefault="00C20FC0" w:rsidP="00984334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A97C3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97C34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C20FC0" w:rsidRPr="00A97C34" w:rsidRDefault="00C20FC0" w:rsidP="00984334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A97C34">
        <w:rPr>
          <w:rFonts w:ascii="Times New Roman" w:hAnsi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A97C34">
        <w:rPr>
          <w:rFonts w:ascii="Times New Roman" w:hAnsi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A97C34">
        <w:rPr>
          <w:rFonts w:ascii="Times New Roman" w:hAnsi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A97C34">
        <w:rPr>
          <w:rFonts w:ascii="Times New Roman" w:hAnsi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A97C34">
        <w:rPr>
          <w:rFonts w:ascii="Times New Roman" w:hAnsi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A97C34">
        <w:rPr>
          <w:rFonts w:ascii="Times New Roman" w:hAnsi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A97C34">
        <w:rPr>
          <w:rFonts w:ascii="Times New Roman" w:hAnsi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C20FC0" w:rsidRPr="00A97C34" w:rsidRDefault="00C20FC0" w:rsidP="00984334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A97C34">
        <w:rPr>
          <w:rFonts w:ascii="Times New Roman" w:hAnsi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A97C34">
        <w:rPr>
          <w:rFonts w:ascii="Times New Roman" w:hAnsi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A97C34">
        <w:rPr>
          <w:rFonts w:ascii="Times New Roman" w:hAnsi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C20FC0" w:rsidRPr="00A97C34" w:rsidRDefault="00C20FC0" w:rsidP="00984334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A97C34">
        <w:rPr>
          <w:rFonts w:ascii="Times New Roman" w:hAnsi="Times New Roman"/>
          <w:spacing w:val="9"/>
          <w:sz w:val="24"/>
          <w:szCs w:val="24"/>
        </w:rPr>
        <w:t xml:space="preserve">информирования, специалист </w:t>
      </w:r>
      <w:r>
        <w:rPr>
          <w:rFonts w:ascii="Times New Roman" w:hAnsi="Times New Roman"/>
          <w:spacing w:val="9"/>
          <w:sz w:val="24"/>
          <w:szCs w:val="24"/>
        </w:rPr>
        <w:t>Администрации</w:t>
      </w:r>
      <w:r w:rsidRPr="00A97C34">
        <w:rPr>
          <w:rFonts w:ascii="Times New Roman" w:hAnsi="Times New Roman"/>
          <w:spacing w:val="3"/>
          <w:sz w:val="24"/>
          <w:szCs w:val="24"/>
        </w:rPr>
        <w:t xml:space="preserve"> дает гражданину полный, точный и оперативный ответ </w:t>
      </w:r>
      <w:r w:rsidRPr="00A97C34">
        <w:rPr>
          <w:rFonts w:ascii="Times New Roman" w:hAnsi="Times New Roman"/>
          <w:spacing w:val="-1"/>
          <w:sz w:val="24"/>
          <w:szCs w:val="24"/>
        </w:rPr>
        <w:t>на поставленные вопросы.</w:t>
      </w:r>
      <w:r>
        <w:rPr>
          <w:rFonts w:ascii="Times New Roman" w:hAnsi="Times New Roman"/>
          <w:spacing w:val="-1"/>
          <w:sz w:val="24"/>
          <w:szCs w:val="24"/>
        </w:rPr>
        <w:t xml:space="preserve"> Время консультации не более 30 минут.</w:t>
      </w:r>
    </w:p>
    <w:p w:rsidR="00C20FC0" w:rsidRPr="00A97C34" w:rsidRDefault="00C20FC0" w:rsidP="00984334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A97C34">
        <w:rPr>
          <w:rFonts w:ascii="Times New Roman" w:hAnsi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A97C34">
        <w:rPr>
          <w:rFonts w:ascii="Times New Roman" w:hAnsi="Times New Roman"/>
          <w:sz w:val="24"/>
          <w:szCs w:val="24"/>
        </w:rPr>
        <w:t>муниципальной услуги сообщается при подаче документов.</w:t>
      </w:r>
    </w:p>
    <w:p w:rsidR="00C20FC0" w:rsidRDefault="00C20FC0" w:rsidP="00984334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7C34">
        <w:rPr>
          <w:rFonts w:ascii="Times New Roman" w:hAnsi="Times New Roman"/>
          <w:bCs/>
          <w:sz w:val="24"/>
          <w:szCs w:val="24"/>
        </w:rPr>
        <w:t xml:space="preserve">1.10. Индивидуальное письменное информирование </w:t>
      </w:r>
      <w:r>
        <w:rPr>
          <w:rFonts w:ascii="Times New Roman" w:hAnsi="Times New Roman"/>
          <w:bCs/>
          <w:sz w:val="24"/>
          <w:szCs w:val="24"/>
        </w:rPr>
        <w:t>претендента</w:t>
      </w:r>
      <w:r w:rsidRPr="00A97C34">
        <w:rPr>
          <w:rFonts w:ascii="Times New Roman" w:hAnsi="Times New Roman"/>
          <w:bCs/>
          <w:sz w:val="24"/>
          <w:szCs w:val="24"/>
        </w:rPr>
        <w:t xml:space="preserve">. </w:t>
      </w:r>
    </w:p>
    <w:p w:rsidR="00C20FC0" w:rsidRPr="00A97C34" w:rsidRDefault="00C20FC0" w:rsidP="00984334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рассматривает обращение лично либо передает </w:t>
      </w:r>
      <w:r w:rsidRPr="00A97C34">
        <w:rPr>
          <w:rFonts w:ascii="Times New Roman" w:hAnsi="Times New Roman"/>
          <w:spacing w:val="-1"/>
          <w:sz w:val="24"/>
          <w:szCs w:val="24"/>
        </w:rPr>
        <w:t>обращение специалисту для подготовки ответа.</w:t>
      </w:r>
      <w:r w:rsidRPr="00A97C34">
        <w:rPr>
          <w:rFonts w:ascii="Times New Roman" w:hAnsi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A97C34">
        <w:rPr>
          <w:rFonts w:ascii="Times New Roman" w:hAnsi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A97C34">
        <w:rPr>
          <w:rFonts w:ascii="Times New Roman" w:hAnsi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A97C3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97C34">
        <w:rPr>
          <w:rFonts w:ascii="Times New Roman" w:hAnsi="Times New Roman"/>
          <w:spacing w:val="-1"/>
          <w:sz w:val="24"/>
          <w:szCs w:val="24"/>
        </w:rPr>
        <w:t>в течение 30 календарных дней с даты регистрации обращения.</w:t>
      </w:r>
    </w:p>
    <w:p w:rsidR="00C20FC0" w:rsidRDefault="00C20FC0" w:rsidP="00984334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C20FC0" w:rsidRPr="00A97C34" w:rsidRDefault="00C20FC0" w:rsidP="00984334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</w:rPr>
        <w:t>И</w:t>
      </w:r>
      <w:r w:rsidRPr="00A97C34">
        <w:rPr>
          <w:rFonts w:ascii="Times New Roman" w:hAnsi="Times New Roman"/>
          <w:sz w:val="24"/>
          <w:szCs w:val="24"/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A97C34">
          <w:rPr>
            <w:rFonts w:ascii="Times New Roman" w:hAnsi="Times New Roman"/>
            <w:sz w:val="24"/>
            <w:szCs w:val="24"/>
            <w:lang w:eastAsia="en-US"/>
          </w:rPr>
          <w:t>1,5 м</w:t>
        </w:r>
      </w:smartTag>
      <w:r w:rsidRPr="00A97C34">
        <w:rPr>
          <w:rFonts w:ascii="Times New Roman" w:hAnsi="Times New Roman"/>
          <w:sz w:val="24"/>
          <w:szCs w:val="24"/>
          <w:lang w:eastAsia="en-US"/>
        </w:rPr>
        <w:t xml:space="preserve">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C20FC0" w:rsidRPr="00A97C34" w:rsidRDefault="00C20FC0" w:rsidP="00984334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C20FC0" w:rsidRPr="00A97C34" w:rsidRDefault="00C20FC0" w:rsidP="00984334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  <w:lang w:eastAsia="en-US"/>
        </w:rPr>
        <w:t xml:space="preserve">, ФИО Главы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>
        <w:rPr>
          <w:rFonts w:ascii="Times New Roman" w:hAnsi="Times New Roman"/>
          <w:sz w:val="24"/>
          <w:szCs w:val="24"/>
          <w:lang w:eastAsia="en-US"/>
        </w:rPr>
        <w:t>о</w:t>
      </w:r>
      <w:r w:rsidRPr="00A97C34">
        <w:rPr>
          <w:rFonts w:ascii="Times New Roman" w:hAnsi="Times New Roman"/>
          <w:sz w:val="24"/>
          <w:szCs w:val="24"/>
          <w:lang w:eastAsia="en-US"/>
        </w:rPr>
        <w:t>тдельных административных процедур и т.д.);</w:t>
      </w:r>
    </w:p>
    <w:p w:rsidR="00C20FC0" w:rsidRPr="00A97C34" w:rsidRDefault="00C20FC0" w:rsidP="00984334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  <w:lang w:eastAsia="en-US"/>
        </w:rPr>
        <w:t xml:space="preserve">- перечень документов, необходимых для предоставления муниципальной услуги и предоставляемых </w:t>
      </w:r>
      <w:r>
        <w:rPr>
          <w:rFonts w:ascii="Times New Roman" w:hAnsi="Times New Roman"/>
          <w:sz w:val="24"/>
          <w:szCs w:val="24"/>
          <w:lang w:eastAsia="en-US"/>
        </w:rPr>
        <w:t>претендентом</w:t>
      </w:r>
      <w:r w:rsidRPr="00A97C34">
        <w:rPr>
          <w:rFonts w:ascii="Times New Roman" w:hAnsi="Times New Roman"/>
          <w:sz w:val="24"/>
          <w:szCs w:val="24"/>
          <w:lang w:eastAsia="en-US"/>
        </w:rPr>
        <w:t>;</w:t>
      </w:r>
    </w:p>
    <w:p w:rsidR="00C20FC0" w:rsidRPr="00A97C34" w:rsidRDefault="00C20FC0" w:rsidP="00984334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  <w:lang w:eastAsia="en-US"/>
        </w:rPr>
        <w:t xml:space="preserve">- образцы заполнения заявлений и других документов, подаваемых </w:t>
      </w:r>
      <w:r>
        <w:rPr>
          <w:rFonts w:ascii="Times New Roman" w:hAnsi="Times New Roman"/>
          <w:sz w:val="24"/>
          <w:szCs w:val="24"/>
          <w:lang w:eastAsia="en-US"/>
        </w:rPr>
        <w:t>претендентами</w:t>
      </w:r>
      <w:r w:rsidRPr="00A97C34">
        <w:rPr>
          <w:rFonts w:ascii="Times New Roman" w:hAnsi="Times New Roman"/>
          <w:sz w:val="24"/>
          <w:szCs w:val="24"/>
          <w:lang w:eastAsia="en-US"/>
        </w:rPr>
        <w:t>;</w:t>
      </w:r>
    </w:p>
    <w:p w:rsidR="00C20FC0" w:rsidRPr="007A1545" w:rsidRDefault="00C20FC0" w:rsidP="00984334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  <w:lang w:eastAsia="en-US"/>
        </w:rPr>
        <w:t>- формы заявлений в количестве не менее 10 экз</w:t>
      </w:r>
      <w:r w:rsidRPr="007A1545">
        <w:rPr>
          <w:rFonts w:ascii="Times New Roman" w:hAnsi="Times New Roman"/>
          <w:sz w:val="24"/>
          <w:szCs w:val="24"/>
          <w:lang w:eastAsia="en-US"/>
        </w:rPr>
        <w:t>.</w:t>
      </w:r>
    </w:p>
    <w:p w:rsidR="00C20FC0" w:rsidRPr="009E488D" w:rsidRDefault="00C20FC0" w:rsidP="00984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0FC0" w:rsidRPr="009E488D" w:rsidRDefault="00C20FC0" w:rsidP="009843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E488D">
        <w:rPr>
          <w:rStyle w:val="Strong"/>
          <w:rFonts w:ascii="Times New Roman" w:hAnsi="Times New Roman"/>
          <w:sz w:val="24"/>
          <w:szCs w:val="24"/>
        </w:rPr>
        <w:t>2. Стандарт предоставления муниципальной услуги</w:t>
      </w:r>
      <w:r w:rsidRPr="009E488D">
        <w:rPr>
          <w:rFonts w:ascii="Times New Roman" w:hAnsi="Times New Roman"/>
          <w:sz w:val="24"/>
          <w:szCs w:val="24"/>
        </w:rPr>
        <w:t>.</w:t>
      </w:r>
    </w:p>
    <w:p w:rsidR="00C20FC0" w:rsidRDefault="00C20FC0" w:rsidP="0098433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FC0" w:rsidRPr="00A97C34" w:rsidRDefault="00C20FC0" w:rsidP="0098433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2. 1. Наименование муниципальной услуги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 гарантии муниципальным образованием «Среднетымское сельское поселение»</w:t>
      </w:r>
      <w:r w:rsidRPr="00A97C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FC0" w:rsidRDefault="00C20FC0" w:rsidP="0098433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97C34">
        <w:rPr>
          <w:rFonts w:ascii="Times New Roman" w:hAnsi="Times New Roman"/>
          <w:color w:val="000000"/>
          <w:sz w:val="24"/>
          <w:szCs w:val="24"/>
        </w:rPr>
        <w:t xml:space="preserve">2.2.  Муниципальную услугу предоставляет Администрация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color w:val="000000"/>
          <w:sz w:val="24"/>
          <w:szCs w:val="24"/>
        </w:rPr>
        <w:t xml:space="preserve"> в лице </w:t>
      </w:r>
      <w:r>
        <w:rPr>
          <w:rFonts w:ascii="Times New Roman" w:hAnsi="Times New Roman"/>
          <w:color w:val="000000"/>
          <w:sz w:val="24"/>
          <w:szCs w:val="24"/>
        </w:rPr>
        <w:t xml:space="preserve">уполномоченного специалиста </w:t>
      </w:r>
      <w:r w:rsidRPr="00A97C34">
        <w:rPr>
          <w:rFonts w:ascii="Times New Roman" w:hAnsi="Times New Roman"/>
          <w:color w:val="000000"/>
          <w:sz w:val="24"/>
          <w:szCs w:val="24"/>
        </w:rPr>
        <w:t>(далее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7C34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специалист Администрации</w:t>
      </w:r>
      <w:r w:rsidRPr="00A97C34">
        <w:rPr>
          <w:rFonts w:ascii="Times New Roman" w:hAnsi="Times New Roman"/>
          <w:color w:val="000000"/>
          <w:sz w:val="24"/>
          <w:szCs w:val="24"/>
        </w:rPr>
        <w:t>).</w:t>
      </w:r>
    </w:p>
    <w:p w:rsidR="00C20FC0" w:rsidRDefault="00C20FC0" w:rsidP="00984334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Pr="00A97C34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не вправе требовать от </w:t>
      </w:r>
      <w:r>
        <w:rPr>
          <w:rFonts w:ascii="Times New Roman" w:hAnsi="Times New Roman"/>
          <w:sz w:val="24"/>
          <w:szCs w:val="24"/>
        </w:rPr>
        <w:t>претендента</w:t>
      </w:r>
      <w:r w:rsidRPr="00A97C34">
        <w:rPr>
          <w:rFonts w:ascii="Times New Roman" w:hAnsi="Times New Roman"/>
          <w:sz w:val="24"/>
          <w:szCs w:val="24"/>
        </w:rPr>
        <w:t>:</w:t>
      </w:r>
    </w:p>
    <w:p w:rsidR="00C20FC0" w:rsidRPr="00A97C34" w:rsidRDefault="00C20FC0" w:rsidP="00984334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20FC0" w:rsidRDefault="00C20FC0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A97C34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A97C34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C20FC0" w:rsidRPr="009C0D9E" w:rsidRDefault="00C20FC0" w:rsidP="009C0D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0D9E">
        <w:rPr>
          <w:rFonts w:ascii="Times New Roman" w:hAnsi="Times New Roman"/>
          <w:sz w:val="24"/>
          <w:szCs w:val="24"/>
        </w:rPr>
        <w:t>2.4. Результат предоставления муниципальной услуги:</w:t>
      </w:r>
    </w:p>
    <w:p w:rsidR="00C20FC0" w:rsidRPr="009C0D9E" w:rsidRDefault="00C20FC0" w:rsidP="009C0D9E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OLE_LINK18"/>
      <w:bookmarkStart w:id="1" w:name="OLE_LINK19"/>
      <w:r>
        <w:rPr>
          <w:rFonts w:ascii="Times New Roman" w:hAnsi="Times New Roman"/>
          <w:snapToGrid w:val="0"/>
          <w:sz w:val="24"/>
          <w:szCs w:val="24"/>
        </w:rPr>
        <w:t>2.4.1. П</w:t>
      </w:r>
      <w:r w:rsidRPr="009C0D9E">
        <w:rPr>
          <w:rFonts w:ascii="Times New Roman" w:hAnsi="Times New Roman"/>
          <w:snapToGrid w:val="0"/>
          <w:sz w:val="24"/>
          <w:szCs w:val="24"/>
        </w:rPr>
        <w:t xml:space="preserve">редоставление </w:t>
      </w:r>
      <w:bookmarkStart w:id="2" w:name="OLE_LINK49"/>
      <w:bookmarkStart w:id="3" w:name="OLE_LINK50"/>
      <w:r w:rsidRPr="009C0D9E">
        <w:rPr>
          <w:rFonts w:ascii="Times New Roman" w:hAnsi="Times New Roman"/>
          <w:snapToGrid w:val="0"/>
          <w:sz w:val="24"/>
          <w:szCs w:val="24"/>
        </w:rPr>
        <w:t xml:space="preserve">индивидуальным предпринимателям </w:t>
      </w:r>
      <w:bookmarkEnd w:id="2"/>
      <w:bookmarkEnd w:id="3"/>
      <w:r>
        <w:rPr>
          <w:rFonts w:ascii="Times New Roman" w:hAnsi="Times New Roman"/>
          <w:snapToGrid w:val="0"/>
          <w:sz w:val="24"/>
          <w:szCs w:val="24"/>
        </w:rPr>
        <w:t xml:space="preserve">и </w:t>
      </w:r>
      <w:r w:rsidRPr="009C0D9E">
        <w:rPr>
          <w:rFonts w:ascii="Times New Roman" w:hAnsi="Times New Roman"/>
          <w:snapToGrid w:val="0"/>
          <w:sz w:val="24"/>
          <w:szCs w:val="24"/>
        </w:rPr>
        <w:t>юридическим лицам (далее – претенденты) муниципальной гарантии</w:t>
      </w:r>
      <w:bookmarkStart w:id="4" w:name="OLE_LINK45"/>
      <w:bookmarkStart w:id="5" w:name="OLE_LINK46"/>
      <w:r w:rsidRPr="009C0D9E">
        <w:rPr>
          <w:rFonts w:ascii="Times New Roman" w:hAnsi="Times New Roman"/>
          <w:snapToGrid w:val="0"/>
          <w:sz w:val="24"/>
          <w:szCs w:val="24"/>
        </w:rPr>
        <w:t xml:space="preserve"> </w:t>
      </w:r>
      <w:bookmarkEnd w:id="4"/>
      <w:bookmarkEnd w:id="5"/>
      <w:r w:rsidRPr="009C0D9E">
        <w:rPr>
          <w:rFonts w:ascii="Times New Roman" w:hAnsi="Times New Roman"/>
          <w:snapToGrid w:val="0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Среднетымское</w:t>
      </w:r>
      <w:r w:rsidRPr="009C0D9E">
        <w:rPr>
          <w:rFonts w:ascii="Times New Roman" w:hAnsi="Times New Roman"/>
          <w:snapToGrid w:val="0"/>
          <w:sz w:val="24"/>
          <w:szCs w:val="24"/>
        </w:rPr>
        <w:t xml:space="preserve"> сельское поселение» по результатам конкурсного отбора в соответствии с договором о предоставлении муниципальной гарантии. </w:t>
      </w:r>
    </w:p>
    <w:bookmarkEnd w:id="0"/>
    <w:bookmarkEnd w:id="1"/>
    <w:p w:rsidR="00C20FC0" w:rsidRPr="0040621E" w:rsidRDefault="00C20FC0" w:rsidP="004062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3C5">
        <w:rPr>
          <w:rFonts w:ascii="Times New Roman" w:hAnsi="Times New Roman"/>
          <w:sz w:val="24"/>
          <w:szCs w:val="24"/>
        </w:rPr>
        <w:t xml:space="preserve">2.4.2. </w:t>
      </w:r>
      <w:r>
        <w:rPr>
          <w:rFonts w:ascii="Times New Roman" w:hAnsi="Times New Roman"/>
          <w:sz w:val="24"/>
          <w:szCs w:val="24"/>
        </w:rPr>
        <w:t>О</w:t>
      </w:r>
      <w:r w:rsidRPr="00BC53C5">
        <w:rPr>
          <w:rFonts w:ascii="Times New Roman" w:hAnsi="Times New Roman" w:cs="Times New Roman"/>
          <w:sz w:val="24"/>
          <w:szCs w:val="24"/>
        </w:rPr>
        <w:t xml:space="preserve">тказ в </w:t>
      </w:r>
      <w:r>
        <w:rPr>
          <w:rFonts w:ascii="Times New Roman" w:hAnsi="Times New Roman"/>
          <w:sz w:val="24"/>
          <w:szCs w:val="24"/>
        </w:rPr>
        <w:t xml:space="preserve">предоставлении муниципальной гарантии муниципальным </w:t>
      </w:r>
      <w:r w:rsidRPr="0040621E">
        <w:rPr>
          <w:rFonts w:ascii="Times New Roman" w:hAnsi="Times New Roman" w:cs="Times New Roman"/>
          <w:sz w:val="24"/>
          <w:szCs w:val="24"/>
        </w:rPr>
        <w:t>образованием «</w:t>
      </w:r>
      <w:r>
        <w:rPr>
          <w:rFonts w:ascii="Times New Roman" w:hAnsi="Times New Roman" w:cs="Times New Roman"/>
          <w:sz w:val="24"/>
          <w:szCs w:val="24"/>
        </w:rPr>
        <w:t>Среднетымское</w:t>
      </w:r>
      <w:r w:rsidRPr="0040621E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C20FC0" w:rsidRPr="0040621E" w:rsidRDefault="00C20FC0" w:rsidP="00BD2185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2.5. </w:t>
      </w:r>
      <w:r w:rsidRPr="0040621E">
        <w:rPr>
          <w:rFonts w:ascii="Times New Roman" w:hAnsi="Times New Roman"/>
          <w:snapToGrid w:val="0"/>
          <w:sz w:val="24"/>
          <w:szCs w:val="24"/>
        </w:rPr>
        <w:t>Претенденты, желающие получить муниципальную гарантию, направляют в Администрацию муниципального образования «</w:t>
      </w:r>
      <w:r>
        <w:rPr>
          <w:rFonts w:ascii="Times New Roman" w:hAnsi="Times New Roman"/>
          <w:sz w:val="24"/>
          <w:szCs w:val="24"/>
        </w:rPr>
        <w:t>Среднетымское</w:t>
      </w:r>
      <w:r w:rsidRPr="0040621E">
        <w:rPr>
          <w:rFonts w:ascii="Times New Roman" w:hAnsi="Times New Roman"/>
          <w:snapToGrid w:val="0"/>
          <w:sz w:val="24"/>
          <w:szCs w:val="24"/>
        </w:rPr>
        <w:t xml:space="preserve"> сельское поселение» (далее – Администрация </w:t>
      </w:r>
      <w:r>
        <w:rPr>
          <w:rFonts w:ascii="Times New Roman" w:hAnsi="Times New Roman"/>
          <w:snapToGrid w:val="0"/>
          <w:sz w:val="24"/>
          <w:szCs w:val="24"/>
        </w:rPr>
        <w:t>Среднетымского</w:t>
      </w:r>
      <w:r w:rsidRPr="0040621E">
        <w:rPr>
          <w:rFonts w:ascii="Times New Roman" w:hAnsi="Times New Roman"/>
          <w:snapToGrid w:val="0"/>
          <w:sz w:val="24"/>
          <w:szCs w:val="24"/>
        </w:rPr>
        <w:t xml:space="preserve"> сельского поселения) заяв</w:t>
      </w:r>
      <w:r>
        <w:rPr>
          <w:rFonts w:ascii="Times New Roman" w:hAnsi="Times New Roman"/>
          <w:snapToGrid w:val="0"/>
          <w:sz w:val="24"/>
          <w:szCs w:val="24"/>
        </w:rPr>
        <w:t>ление</w:t>
      </w:r>
      <w:r w:rsidRPr="0040621E">
        <w:rPr>
          <w:rFonts w:ascii="Times New Roman" w:hAnsi="Times New Roman"/>
          <w:snapToGrid w:val="0"/>
          <w:sz w:val="24"/>
          <w:szCs w:val="24"/>
        </w:rPr>
        <w:t xml:space="preserve"> и </w:t>
      </w:r>
      <w:bookmarkStart w:id="6" w:name="OLE_LINK11"/>
      <w:r w:rsidRPr="0040621E">
        <w:rPr>
          <w:rFonts w:ascii="Times New Roman" w:hAnsi="Times New Roman"/>
          <w:snapToGrid w:val="0"/>
          <w:sz w:val="24"/>
          <w:szCs w:val="24"/>
        </w:rPr>
        <w:t>документы согласно перечню, установленному п. 2.8 настоящего Регламента.</w:t>
      </w:r>
    </w:p>
    <w:bookmarkEnd w:id="6"/>
    <w:p w:rsidR="00C20FC0" w:rsidRPr="0040621E" w:rsidRDefault="00C20FC0" w:rsidP="00406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621E">
        <w:rPr>
          <w:rFonts w:ascii="Times New Roman" w:hAnsi="Times New Roman" w:cs="Times New Roman"/>
          <w:snapToGrid w:val="0"/>
          <w:sz w:val="24"/>
          <w:szCs w:val="24"/>
        </w:rPr>
        <w:t>Муниципальные гарантии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Среднетымское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0621E">
        <w:rPr>
          <w:rFonts w:ascii="Times New Roman" w:hAnsi="Times New Roman" w:cs="Times New Roman"/>
          <w:snapToGrid w:val="0"/>
          <w:sz w:val="24"/>
          <w:szCs w:val="24"/>
        </w:rPr>
        <w:t xml:space="preserve"> сельское поселение» предоставляются претендентам по результатам конкурсного отбора.</w:t>
      </w:r>
    </w:p>
    <w:p w:rsidR="00C20FC0" w:rsidRPr="0040621E" w:rsidRDefault="00C20FC0" w:rsidP="00406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621E">
        <w:rPr>
          <w:rFonts w:ascii="Times New Roman" w:hAnsi="Times New Roman" w:cs="Times New Roman"/>
          <w:snapToGrid w:val="0"/>
          <w:sz w:val="24"/>
          <w:szCs w:val="24"/>
        </w:rPr>
        <w:t>На участие в конкурсном отборе на получение муниципальных гарантий могут претендовать лица, отвечающие следующим требованиям:</w:t>
      </w:r>
    </w:p>
    <w:p w:rsidR="00C20FC0" w:rsidRPr="0040621E" w:rsidRDefault="00C20FC0" w:rsidP="00406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621E">
        <w:rPr>
          <w:rFonts w:ascii="Times New Roman" w:hAnsi="Times New Roman" w:cs="Times New Roman"/>
          <w:snapToGrid w:val="0"/>
          <w:sz w:val="24"/>
          <w:szCs w:val="24"/>
        </w:rPr>
        <w:t>а) наличие возможности предоставления гаранту имущества, имеющего высокую степень ликвидности, в обеспечение исполнения обязательства;</w:t>
      </w:r>
    </w:p>
    <w:p w:rsidR="00C20FC0" w:rsidRPr="0040621E" w:rsidRDefault="00C20FC0" w:rsidP="0040621E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40621E">
        <w:rPr>
          <w:rFonts w:ascii="Times New Roman" w:hAnsi="Times New Roman"/>
          <w:snapToGrid w:val="0"/>
          <w:sz w:val="24"/>
          <w:szCs w:val="24"/>
        </w:rPr>
        <w:t>б) отсутствие у претендента, его поручителей (гарантов) просроченной задолженности по денежным обязательствам перед муниципальным образованием «</w:t>
      </w:r>
      <w:r>
        <w:rPr>
          <w:rFonts w:ascii="Times New Roman" w:hAnsi="Times New Roman"/>
          <w:sz w:val="24"/>
          <w:szCs w:val="24"/>
        </w:rPr>
        <w:t>Среднетымское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0621E">
        <w:rPr>
          <w:rFonts w:ascii="Times New Roman" w:hAnsi="Times New Roman"/>
          <w:snapToGrid w:val="0"/>
          <w:sz w:val="24"/>
          <w:szCs w:val="24"/>
        </w:rPr>
        <w:t xml:space="preserve"> сельское поселение»,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 муниципальным образованием «</w:t>
      </w:r>
      <w:r>
        <w:rPr>
          <w:rFonts w:ascii="Times New Roman" w:hAnsi="Times New Roman"/>
          <w:sz w:val="24"/>
          <w:szCs w:val="24"/>
        </w:rPr>
        <w:t>Среднетымское</w:t>
      </w:r>
      <w:r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40621E">
        <w:rPr>
          <w:rFonts w:ascii="Times New Roman" w:hAnsi="Times New Roman"/>
          <w:snapToGrid w:val="0"/>
          <w:sz w:val="24"/>
          <w:szCs w:val="24"/>
        </w:rPr>
        <w:t>сельское поселение»;</w:t>
      </w:r>
    </w:p>
    <w:p w:rsidR="00C20FC0" w:rsidRPr="0040621E" w:rsidRDefault="00C20FC0" w:rsidP="00406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621E">
        <w:rPr>
          <w:rFonts w:ascii="Times New Roman" w:hAnsi="Times New Roman" w:cs="Times New Roman"/>
          <w:snapToGrid w:val="0"/>
          <w:sz w:val="24"/>
          <w:szCs w:val="24"/>
        </w:rPr>
        <w:t>в) отсутствие отсрочки по уплате налогов и сборов в бюджеты всех уровней бюджетной системы Российской Федерации, внебюджетные фонды, а также налоговых и бюджетных кредитов;</w:t>
      </w:r>
    </w:p>
    <w:p w:rsidR="00C20FC0" w:rsidRPr="0040621E" w:rsidRDefault="00C20FC0" w:rsidP="00406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621E">
        <w:rPr>
          <w:rFonts w:ascii="Times New Roman" w:hAnsi="Times New Roman" w:cs="Times New Roman"/>
          <w:snapToGrid w:val="0"/>
          <w:sz w:val="24"/>
          <w:szCs w:val="24"/>
        </w:rPr>
        <w:t>г) отсутствие просроченной задолженности по займам и кредитам, полученным претендентом у третьих лиц;</w:t>
      </w:r>
    </w:p>
    <w:p w:rsidR="00C20FC0" w:rsidRPr="0040621E" w:rsidRDefault="00C20FC0" w:rsidP="00406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621E">
        <w:rPr>
          <w:rFonts w:ascii="Times New Roman" w:hAnsi="Times New Roman" w:cs="Times New Roman"/>
          <w:snapToGrid w:val="0"/>
          <w:sz w:val="24"/>
          <w:szCs w:val="24"/>
        </w:rPr>
        <w:t>д) отсутствие ограничений уставными документами на осуществление соответствующего вида деятельности;</w:t>
      </w:r>
    </w:p>
    <w:p w:rsidR="00C20FC0" w:rsidRPr="0040621E" w:rsidRDefault="00C20FC0" w:rsidP="00406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0621E">
        <w:rPr>
          <w:rFonts w:ascii="Times New Roman" w:hAnsi="Times New Roman" w:cs="Times New Roman"/>
          <w:snapToGrid w:val="0"/>
          <w:sz w:val="24"/>
          <w:szCs w:val="24"/>
        </w:rPr>
        <w:t>е) не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0621E">
        <w:rPr>
          <w:rFonts w:ascii="Times New Roman" w:hAnsi="Times New Roman" w:cs="Times New Roman"/>
          <w:snapToGrid w:val="0"/>
          <w:sz w:val="24"/>
          <w:szCs w:val="24"/>
        </w:rPr>
        <w:t>нахождение в стадии реорганизации, ликвидации или несостоятельности (банкротства).</w:t>
      </w:r>
    </w:p>
    <w:p w:rsidR="00C20FC0" w:rsidRDefault="00C20FC0" w:rsidP="004062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1F12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6</w:t>
      </w:r>
      <w:r w:rsidRPr="00A51F12">
        <w:rPr>
          <w:rFonts w:ascii="Times New Roman" w:hAnsi="Times New Roman"/>
          <w:bCs/>
          <w:sz w:val="24"/>
          <w:szCs w:val="24"/>
        </w:rPr>
        <w:t>.</w:t>
      </w:r>
      <w:r w:rsidRPr="00A51F12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 не должен превышать </w:t>
      </w:r>
      <w:r>
        <w:rPr>
          <w:rFonts w:ascii="Times New Roman" w:hAnsi="Times New Roman"/>
          <w:sz w:val="24"/>
          <w:szCs w:val="24"/>
        </w:rPr>
        <w:t>59</w:t>
      </w:r>
      <w:r w:rsidRPr="00A51F12">
        <w:rPr>
          <w:rFonts w:ascii="Times New Roman" w:hAnsi="Times New Roman"/>
          <w:sz w:val="24"/>
          <w:szCs w:val="24"/>
        </w:rPr>
        <w:t xml:space="preserve"> дней и начинает исчисляться с даты получения от заявителей заявления о </w:t>
      </w:r>
      <w:r>
        <w:rPr>
          <w:rFonts w:ascii="Times New Roman" w:hAnsi="Times New Roman"/>
          <w:sz w:val="24"/>
          <w:szCs w:val="24"/>
        </w:rPr>
        <w:t>предоставлении муниципальной гарантии.</w:t>
      </w:r>
    </w:p>
    <w:p w:rsidR="00C20FC0" w:rsidRDefault="00C20FC0" w:rsidP="00BD1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Предоставление муниципальной услуги осуществляется в соответствии:</w:t>
      </w:r>
    </w:p>
    <w:p w:rsidR="00C20FC0" w:rsidRDefault="00C20FC0" w:rsidP="00BD1E5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napToGrid w:val="0"/>
          <w:sz w:val="24"/>
          <w:szCs w:val="24"/>
        </w:rPr>
      </w:pPr>
      <w:r w:rsidRPr="00A51F1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51F12">
        <w:rPr>
          <w:rFonts w:ascii="Times New Roman" w:hAnsi="Times New Roman"/>
          <w:sz w:val="24"/>
          <w:szCs w:val="24"/>
        </w:rPr>
        <w:t>.1.</w:t>
      </w:r>
      <w:r w:rsidRPr="006675AF">
        <w:rPr>
          <w:rFonts w:ascii="Times New Roman" w:hAnsi="Times New Roman"/>
          <w:sz w:val="24"/>
          <w:szCs w:val="24"/>
        </w:rPr>
        <w:t xml:space="preserve"> </w:t>
      </w:r>
      <w:r w:rsidRPr="00E030E9">
        <w:rPr>
          <w:rFonts w:ascii="Times New Roman" w:hAnsi="Times New Roman"/>
          <w:snapToGrid w:val="0"/>
          <w:sz w:val="24"/>
          <w:szCs w:val="24"/>
        </w:rPr>
        <w:t>Бюджетный кодекс Российской Федерации</w:t>
      </w:r>
      <w:r>
        <w:rPr>
          <w:rFonts w:ascii="Times New Roman" w:hAnsi="Times New Roman"/>
          <w:snapToGrid w:val="0"/>
          <w:sz w:val="24"/>
          <w:szCs w:val="24"/>
        </w:rPr>
        <w:t xml:space="preserve"> // </w:t>
      </w:r>
      <w:r>
        <w:rPr>
          <w:rFonts w:ascii="Times New Roman" w:hAnsi="Times New Roman"/>
          <w:sz w:val="24"/>
          <w:szCs w:val="24"/>
          <w:lang w:eastAsia="en-US"/>
        </w:rPr>
        <w:t>"Собрание законодательства РФ", 03.08.1998, N 31, ст. 3823, "Российская газета", N 153-154, 12.08.1998</w:t>
      </w:r>
      <w:r w:rsidRPr="00E030E9">
        <w:rPr>
          <w:rFonts w:ascii="Times New Roman" w:hAnsi="Times New Roman"/>
          <w:snapToGrid w:val="0"/>
          <w:sz w:val="24"/>
          <w:szCs w:val="24"/>
        </w:rPr>
        <w:t>;</w:t>
      </w:r>
    </w:p>
    <w:p w:rsidR="00C20FC0" w:rsidRPr="00A51F12" w:rsidRDefault="00C20FC0" w:rsidP="00BD1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2.7.2. </w:t>
      </w:r>
      <w:r w:rsidRPr="00A51F12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//«Российская газета», № 202, 08.10.2003;</w:t>
      </w:r>
    </w:p>
    <w:p w:rsidR="00C20FC0" w:rsidRDefault="00C20FC0" w:rsidP="001C5A8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2.7.3. </w:t>
      </w:r>
      <w:r w:rsidRPr="00A51F12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A51F12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A51F12">
        <w:rPr>
          <w:rFonts w:ascii="Times New Roman" w:hAnsi="Times New Roman"/>
          <w:sz w:val="24"/>
          <w:szCs w:val="24"/>
        </w:rPr>
        <w:t xml:space="preserve"> от 02.05.2006 № 59-ФЗ «О порядке рассмотрения обращения граждан Российской Федерации» 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A51F12">
        <w:rPr>
          <w:rFonts w:ascii="Times New Roman" w:hAnsi="Times New Roman"/>
          <w:sz w:val="24"/>
          <w:szCs w:val="24"/>
        </w:rPr>
        <w:t>«Российская газета», № 95, 05.05.2006;</w:t>
      </w:r>
    </w:p>
    <w:p w:rsidR="00C20FC0" w:rsidRPr="00E030E9" w:rsidRDefault="00C20FC0" w:rsidP="001C5A80">
      <w:pPr>
        <w:pStyle w:val="3"/>
        <w:tabs>
          <w:tab w:val="left" w:pos="1260"/>
        </w:tabs>
        <w:spacing w:line="240" w:lineRule="auto"/>
        <w:ind w:firstLine="567"/>
        <w:rPr>
          <w:rFonts w:eastAsia="Times New Roman" w:cs="Times New Roman"/>
          <w:snapToGrid w:val="0"/>
          <w:sz w:val="24"/>
          <w:szCs w:val="24"/>
          <w:lang w:eastAsia="ru-RU"/>
        </w:rPr>
      </w:pPr>
      <w:r>
        <w:rPr>
          <w:rFonts w:eastAsia="Times New Roman" w:cs="Times New Roman"/>
          <w:snapToGrid w:val="0"/>
          <w:sz w:val="24"/>
          <w:szCs w:val="24"/>
          <w:lang w:eastAsia="ru-RU"/>
        </w:rPr>
        <w:t xml:space="preserve">2.7.4. </w:t>
      </w:r>
      <w:r w:rsidRPr="00E030E9">
        <w:rPr>
          <w:rFonts w:eastAsia="Times New Roman" w:cs="Times New Roman"/>
          <w:snapToGrid w:val="0"/>
          <w:sz w:val="24"/>
          <w:szCs w:val="24"/>
          <w:lang w:eastAsia="ru-RU"/>
        </w:rPr>
        <w:t xml:space="preserve">Решение Совета </w:t>
      </w:r>
      <w:r>
        <w:rPr>
          <w:rFonts w:cs="Times New Roman"/>
          <w:sz w:val="24"/>
          <w:szCs w:val="24"/>
        </w:rPr>
        <w:t xml:space="preserve">Среднетымского </w:t>
      </w:r>
      <w:r w:rsidRPr="00E030E9">
        <w:rPr>
          <w:rFonts w:eastAsia="Times New Roman" w:cs="Times New Roman"/>
          <w:snapToGrid w:val="0"/>
          <w:sz w:val="24"/>
          <w:szCs w:val="24"/>
          <w:lang w:eastAsia="ru-RU"/>
        </w:rPr>
        <w:t>сельского поселения «Об утверждении Положения о бюджетном процессе в муниципального образовании «</w:t>
      </w:r>
      <w:r>
        <w:rPr>
          <w:rFonts w:cs="Times New Roman"/>
          <w:sz w:val="24"/>
          <w:szCs w:val="24"/>
        </w:rPr>
        <w:t>Среднетымское</w:t>
      </w:r>
      <w:r>
        <w:rPr>
          <w:rFonts w:eastAsia="Times New Roman" w:cs="Times New Roman"/>
          <w:snapToGrid w:val="0"/>
          <w:sz w:val="24"/>
          <w:szCs w:val="24"/>
          <w:lang w:eastAsia="ru-RU"/>
        </w:rPr>
        <w:t xml:space="preserve"> </w:t>
      </w:r>
      <w:r w:rsidRPr="00E030E9">
        <w:rPr>
          <w:rFonts w:eastAsia="Times New Roman" w:cs="Times New Roman"/>
          <w:snapToGrid w:val="0"/>
          <w:sz w:val="24"/>
          <w:szCs w:val="24"/>
          <w:lang w:eastAsia="ru-RU"/>
        </w:rPr>
        <w:t xml:space="preserve"> сельское поселение»;</w:t>
      </w:r>
    </w:p>
    <w:p w:rsidR="00C20FC0" w:rsidRPr="00A97C34" w:rsidRDefault="00C20FC0" w:rsidP="00984334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/>
        </w:rPr>
      </w:pPr>
      <w:r>
        <w:t xml:space="preserve">2.8. </w:t>
      </w:r>
      <w:r w:rsidRPr="00A97C34">
        <w:rPr>
          <w:color w:val="000000"/>
        </w:rPr>
        <w:t>Перечень документов необходимых для предоставления муниципальной услуги</w:t>
      </w:r>
      <w:r>
        <w:rPr>
          <w:color w:val="000000"/>
        </w:rPr>
        <w:t>.</w:t>
      </w:r>
    </w:p>
    <w:p w:rsidR="00C20FC0" w:rsidRDefault="00C20FC0" w:rsidP="009843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A97C34">
        <w:rPr>
          <w:rFonts w:ascii="Times New Roman" w:hAnsi="Times New Roman"/>
          <w:color w:val="000000"/>
          <w:sz w:val="24"/>
          <w:szCs w:val="24"/>
        </w:rPr>
        <w:t>.</w:t>
      </w:r>
      <w:r w:rsidRPr="00A97C3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Претендентом</w:t>
      </w:r>
      <w:r w:rsidRPr="00A97C34">
        <w:rPr>
          <w:rFonts w:ascii="Times New Roman" w:hAnsi="Times New Roman"/>
          <w:sz w:val="24"/>
          <w:szCs w:val="24"/>
        </w:rPr>
        <w:t xml:space="preserve"> представляются следующие документы:</w:t>
      </w:r>
    </w:p>
    <w:p w:rsidR="00C20FC0" w:rsidRPr="0015336E" w:rsidRDefault="00C20FC0" w:rsidP="00E956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336E">
        <w:rPr>
          <w:rFonts w:ascii="Times New Roman" w:hAnsi="Times New Roman"/>
          <w:sz w:val="24"/>
          <w:szCs w:val="24"/>
        </w:rPr>
        <w:t>1) заяв</w:t>
      </w:r>
      <w:r>
        <w:rPr>
          <w:rFonts w:ascii="Times New Roman" w:hAnsi="Times New Roman"/>
          <w:sz w:val="24"/>
          <w:szCs w:val="24"/>
        </w:rPr>
        <w:t>ление</w:t>
      </w:r>
      <w:r w:rsidRPr="0015336E">
        <w:rPr>
          <w:rFonts w:ascii="Times New Roman" w:hAnsi="Times New Roman"/>
          <w:sz w:val="24"/>
          <w:szCs w:val="24"/>
        </w:rPr>
        <w:t xml:space="preserve"> по утвержденной форме, согласно приложению 1 к настоящему регламенту. Форма заяв</w:t>
      </w:r>
      <w:r>
        <w:rPr>
          <w:rFonts w:ascii="Times New Roman" w:hAnsi="Times New Roman"/>
          <w:sz w:val="24"/>
          <w:szCs w:val="24"/>
        </w:rPr>
        <w:t>ления</w:t>
      </w:r>
      <w:r w:rsidRPr="0015336E">
        <w:rPr>
          <w:rFonts w:ascii="Times New Roman" w:hAnsi="Times New Roman"/>
          <w:sz w:val="24"/>
          <w:szCs w:val="24"/>
        </w:rPr>
        <w:t xml:space="preserve"> доступна для копирования и заполнения в электронном виде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15336E">
        <w:rPr>
          <w:rFonts w:ascii="Times New Roman" w:hAnsi="Times New Roman"/>
          <w:sz w:val="24"/>
          <w:szCs w:val="24"/>
        </w:rPr>
        <w:t xml:space="preserve"> сельского поселения, может быть отправлена по просьбе </w:t>
      </w:r>
      <w:r>
        <w:rPr>
          <w:rFonts w:ascii="Times New Roman" w:hAnsi="Times New Roman"/>
          <w:sz w:val="24"/>
          <w:szCs w:val="24"/>
        </w:rPr>
        <w:t>претендента</w:t>
      </w:r>
      <w:r w:rsidRPr="0015336E">
        <w:rPr>
          <w:rFonts w:ascii="Times New Roman" w:hAnsi="Times New Roman"/>
          <w:sz w:val="24"/>
          <w:szCs w:val="24"/>
        </w:rPr>
        <w:t xml:space="preserve"> на адрес его электронной почты. В бумажном виде форма заяв</w:t>
      </w:r>
      <w:r>
        <w:rPr>
          <w:rFonts w:ascii="Times New Roman" w:hAnsi="Times New Roman"/>
          <w:sz w:val="24"/>
          <w:szCs w:val="24"/>
        </w:rPr>
        <w:t>ление</w:t>
      </w:r>
      <w:r w:rsidRPr="0015336E">
        <w:rPr>
          <w:rFonts w:ascii="Times New Roman" w:hAnsi="Times New Roman"/>
          <w:sz w:val="24"/>
          <w:szCs w:val="24"/>
        </w:rPr>
        <w:t xml:space="preserve"> может быть получен</w:t>
      </w:r>
      <w:r>
        <w:rPr>
          <w:rFonts w:ascii="Times New Roman" w:hAnsi="Times New Roman"/>
          <w:sz w:val="24"/>
          <w:szCs w:val="24"/>
        </w:rPr>
        <w:t>о</w:t>
      </w:r>
      <w:r w:rsidRPr="0015336E">
        <w:rPr>
          <w:rFonts w:ascii="Times New Roman" w:hAnsi="Times New Roman"/>
          <w:sz w:val="24"/>
          <w:szCs w:val="24"/>
        </w:rPr>
        <w:t xml:space="preserve"> непосредственно в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15336E">
        <w:rPr>
          <w:rFonts w:ascii="Times New Roman" w:hAnsi="Times New Roman"/>
          <w:sz w:val="24"/>
          <w:szCs w:val="24"/>
        </w:rPr>
        <w:t xml:space="preserve"> сельского поселения, в многофункциональном центре государственных и муниципальных услуг (далее МФЦ);</w:t>
      </w:r>
    </w:p>
    <w:p w:rsidR="00C20FC0" w:rsidRPr="00E030E9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0E9">
        <w:rPr>
          <w:rFonts w:ascii="Times New Roman" w:hAnsi="Times New Roman" w:cs="Times New Roman"/>
          <w:snapToGrid w:val="0"/>
          <w:sz w:val="24"/>
          <w:szCs w:val="24"/>
        </w:rPr>
        <w:t>Заяв</w:t>
      </w:r>
      <w:r>
        <w:rPr>
          <w:rFonts w:ascii="Times New Roman" w:hAnsi="Times New Roman" w:cs="Times New Roman"/>
          <w:snapToGrid w:val="0"/>
          <w:sz w:val="24"/>
          <w:szCs w:val="24"/>
        </w:rPr>
        <w:t>ление</w:t>
      </w:r>
      <w:r w:rsidRPr="00E030E9">
        <w:rPr>
          <w:rFonts w:ascii="Times New Roman" w:hAnsi="Times New Roman" w:cs="Times New Roman"/>
          <w:snapToGrid w:val="0"/>
          <w:sz w:val="24"/>
          <w:szCs w:val="24"/>
        </w:rPr>
        <w:t>, подаваем</w:t>
      </w:r>
      <w:r>
        <w:rPr>
          <w:rFonts w:ascii="Times New Roman" w:hAnsi="Times New Roman" w:cs="Times New Roman"/>
          <w:snapToGrid w:val="0"/>
          <w:sz w:val="24"/>
          <w:szCs w:val="24"/>
        </w:rPr>
        <w:t>ое</w:t>
      </w:r>
      <w:r w:rsidRPr="00E030E9">
        <w:rPr>
          <w:rFonts w:ascii="Times New Roman" w:hAnsi="Times New Roman" w:cs="Times New Roman"/>
          <w:snapToGrid w:val="0"/>
          <w:sz w:val="24"/>
          <w:szCs w:val="24"/>
        </w:rPr>
        <w:t xml:space="preserve"> претендентом, должн</w:t>
      </w:r>
      <w:r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E030E9">
        <w:rPr>
          <w:rFonts w:ascii="Times New Roman" w:hAnsi="Times New Roman" w:cs="Times New Roman"/>
          <w:snapToGrid w:val="0"/>
          <w:sz w:val="24"/>
          <w:szCs w:val="24"/>
        </w:rPr>
        <w:t xml:space="preserve"> содержать следующие сведения:</w:t>
      </w:r>
    </w:p>
    <w:p w:rsidR="00C20FC0" w:rsidRPr="00E030E9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0E9">
        <w:rPr>
          <w:rFonts w:ascii="Times New Roman" w:hAnsi="Times New Roman" w:cs="Times New Roman"/>
          <w:snapToGrid w:val="0"/>
          <w:sz w:val="24"/>
          <w:szCs w:val="24"/>
        </w:rPr>
        <w:t>а) фирменное наименование (наименование), сведения о месте нахождения, почтовый адрес, номер контактного телефона (для юридического лица), фамилия, имя, отчество индивидуального предпринимателя;</w:t>
      </w:r>
    </w:p>
    <w:p w:rsidR="00C20FC0" w:rsidRPr="00E030E9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0E9">
        <w:rPr>
          <w:rFonts w:ascii="Times New Roman" w:hAnsi="Times New Roman" w:cs="Times New Roman"/>
          <w:snapToGrid w:val="0"/>
          <w:sz w:val="24"/>
          <w:szCs w:val="24"/>
        </w:rPr>
        <w:t>б) фамилия, имя, отчество руководителя и главного бухгалтера (для юридического лица);</w:t>
      </w:r>
    </w:p>
    <w:p w:rsidR="00C20FC0" w:rsidRPr="00E030E9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0E9">
        <w:rPr>
          <w:rFonts w:ascii="Times New Roman" w:hAnsi="Times New Roman" w:cs="Times New Roman"/>
          <w:snapToGrid w:val="0"/>
          <w:sz w:val="24"/>
          <w:szCs w:val="24"/>
        </w:rPr>
        <w:t>в) банковские реквизиты;</w:t>
      </w:r>
    </w:p>
    <w:p w:rsidR="00C20FC0" w:rsidRPr="00E030E9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0E9">
        <w:rPr>
          <w:rFonts w:ascii="Times New Roman" w:hAnsi="Times New Roman" w:cs="Times New Roman"/>
          <w:snapToGrid w:val="0"/>
          <w:sz w:val="24"/>
          <w:szCs w:val="24"/>
        </w:rPr>
        <w:t>г) объем требуемой муниципальной гарантии;</w:t>
      </w:r>
    </w:p>
    <w:p w:rsidR="00C20FC0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030E9">
        <w:rPr>
          <w:rFonts w:ascii="Times New Roman" w:hAnsi="Times New Roman" w:cs="Times New Roman"/>
          <w:snapToGrid w:val="0"/>
          <w:sz w:val="24"/>
          <w:szCs w:val="24"/>
        </w:rPr>
        <w:t>д) гражданско-правовые обязательства, в обеспечение которых запрашивается муниципальная гарантия.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2) Основанием принятия к рассмотрению заявки претендента является представление следующего пакета документов: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а) нотариально удостоверенная копия свидетельства о государственной регистрации юридического лица (претендента);</w:t>
      </w:r>
    </w:p>
    <w:p w:rsidR="00C20FC0" w:rsidRPr="00E9561B" w:rsidRDefault="00C20FC0" w:rsidP="00E9561B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E9561B">
        <w:rPr>
          <w:rFonts w:ascii="Times New Roman" w:hAnsi="Times New Roman"/>
          <w:snapToGrid w:val="0"/>
          <w:sz w:val="24"/>
          <w:szCs w:val="24"/>
        </w:rPr>
        <w:t>б) нотариально удостоверенные копии учредительных документов (для юридических лиц),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в) выписка из единого государственного реестра юридических лиц, содержащая сведения о претенденте;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г) нотариально удостоверенная копия свидетельства о постановке на учет в налоговом органе;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д) информационное письмо о государственной регистрации претендента в территориальном органе статистики;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е) копии документов, подтверждающих полномочия должностного лица, подписавшего заяв</w:t>
      </w:r>
      <w:r>
        <w:rPr>
          <w:rFonts w:ascii="Times New Roman" w:hAnsi="Times New Roman" w:cs="Times New Roman"/>
          <w:snapToGrid w:val="0"/>
          <w:sz w:val="24"/>
          <w:szCs w:val="24"/>
        </w:rPr>
        <w:t>ление</w:t>
      </w:r>
      <w:r w:rsidRPr="00E9561B">
        <w:rPr>
          <w:rFonts w:ascii="Times New Roman" w:hAnsi="Times New Roman" w:cs="Times New Roman"/>
          <w:snapToGrid w:val="0"/>
          <w:sz w:val="24"/>
          <w:szCs w:val="24"/>
        </w:rPr>
        <w:t xml:space="preserve"> (для юридического лица);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ж) копия лицензии на осуществление деятельности, если вид деятельности подлежит лицензированию в соответствии с законодательством Российской Федерации;</w:t>
      </w:r>
    </w:p>
    <w:p w:rsidR="00C20FC0" w:rsidRPr="00E9561B" w:rsidRDefault="00C20FC0" w:rsidP="00E9561B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E9561B">
        <w:rPr>
          <w:rFonts w:ascii="Times New Roman" w:hAnsi="Times New Roman"/>
          <w:snapToGrid w:val="0"/>
          <w:sz w:val="24"/>
          <w:szCs w:val="24"/>
        </w:rPr>
        <w:t>з) бухгалтерская отчетность о деятельности претендента за последние три отчетных года и последний отчетный период с отметкой налогового органа об их принятии (для юридического лица), декларации о доходах за три отчетных года и последний отчетный период с отметкой налогового органа об их принятии (для индивидуальных предпринимателей);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и) расшифровка дебиторской и кредиторской задолженности к бухгалтерскому балансу за последний отчетный период с указанием наиболее крупных дебиторов и кредиторов (более 5% от общей суммы задолженности) и дат их возникновения (для юридического лица);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к) расшифровка задолженности по кредитам и займам к бухгалтерскому балансу на последнюю отчетную дату и на дату обращения с указанием кредиторов, величины долга, дат получения и погашения обязательств, видов их обеспечения, процентной ставки, периодичности погашения, сумм просроченных обязательств с приложением подтверждающих документов (для юридического лица);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л) расшифровка основных средств к бухгалтерскому балансу на последнюю отчетную дату (для юридического лица);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м) копия аудиторского заключения, подтверждающего достоверность бухгалтерской отчетности претендента за последний отчетный год (в случае, если проведение аудиторской проверки является обязательным в соответствии с законодательством Российской Федерации);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н) справка налогового органа об отсутствии задолженности по налоговым и иным обязательным платежам в бюджеты всех уровней и внебюджетные фонды;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о) справка налогового органа об открытых счетах на последнюю отчетную дату;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п) справки из кредитных организаций об остатках на счетах и отсутствии картотек к счетам;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р) бизнес-план, содержащий финансово-экономическое обоснование проекта, включающее в себя обоснованные расчеты срока окупаемости проекта, рентабельности проекта, суммы отчислений в бюджеты различных уровней, расходы на заработную плату персонала, обеспечение исполнения обязательств по муниципальной гарантии;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с) проект договора (соглашения) между претендентом и его контрагентом, подтверждающий гражданско-правовые обязательства, в обеспечение которых запрашивается муниципальная гарантия;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т) документы, подтверждающие разрешение на совершение крупных сделок, в случае, если такое разрешение необходимо в соответствии с законодательством Российской Федерации (для юридического лица);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у) правоустанавливающие документы на имущество, предоставляемое претендентом гаранту в обеспечение обязательств получателя муниципальной гарантии;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ф) отчет об оценке имущества, предоставляемого претендентом гаранту в обеспечение обязательств получателя муниципальной гарантии;</w:t>
      </w:r>
    </w:p>
    <w:p w:rsidR="00C20FC0" w:rsidRPr="00E9561B" w:rsidRDefault="00C20FC0" w:rsidP="00E9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9561B">
        <w:rPr>
          <w:rFonts w:ascii="Times New Roman" w:hAnsi="Times New Roman" w:cs="Times New Roman"/>
          <w:snapToGrid w:val="0"/>
          <w:sz w:val="24"/>
          <w:szCs w:val="24"/>
        </w:rPr>
        <w:t>х) иные документы, по мнению претендента являющиеся необходимыми, необходимые для рассмотрения вопроса о предоставлении муниципальной гарантии.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A97C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A97C34">
        <w:rPr>
          <w:rFonts w:ascii="Times New Roman" w:hAnsi="Times New Roman"/>
          <w:sz w:val="24"/>
          <w:szCs w:val="24"/>
        </w:rPr>
        <w:t>. Документы, необходимые для предоставления муниципальной услуги, могут быть представлены в Админист</w:t>
      </w:r>
      <w:r>
        <w:rPr>
          <w:rFonts w:ascii="Times New Roman" w:hAnsi="Times New Roman"/>
          <w:sz w:val="24"/>
          <w:szCs w:val="24"/>
        </w:rPr>
        <w:t>р</w:t>
      </w:r>
      <w:r w:rsidRPr="00A97C34">
        <w:rPr>
          <w:rFonts w:ascii="Times New Roman" w:hAnsi="Times New Roman"/>
          <w:sz w:val="24"/>
          <w:szCs w:val="24"/>
        </w:rPr>
        <w:t xml:space="preserve">ацию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C20FC0" w:rsidRPr="00B506DF" w:rsidRDefault="00C20FC0" w:rsidP="00B50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6DF">
        <w:rPr>
          <w:rFonts w:ascii="Times New Roman" w:hAnsi="Times New Roman" w:cs="Times New Roman"/>
          <w:sz w:val="24"/>
          <w:szCs w:val="24"/>
        </w:rPr>
        <w:t xml:space="preserve">2.9. Основанием для приостановки в предоставлении муниципальной услуги является </w:t>
      </w:r>
      <w:r w:rsidRPr="00B506DF">
        <w:rPr>
          <w:rFonts w:ascii="Times New Roman" w:hAnsi="Times New Roman" w:cs="Times New Roman"/>
          <w:snapToGrid w:val="0"/>
          <w:sz w:val="24"/>
          <w:szCs w:val="24"/>
        </w:rPr>
        <w:t xml:space="preserve">непредставление претендентом в полном объеме документов согласно перечню, установленному п. 2.8 настоящего Регламента </w:t>
      </w:r>
      <w:bookmarkStart w:id="7" w:name="OLE_LINK35"/>
      <w:bookmarkStart w:id="8" w:name="OLE_LINK42"/>
      <w:r w:rsidRPr="00B506DF">
        <w:rPr>
          <w:rFonts w:ascii="Times New Roman" w:hAnsi="Times New Roman" w:cs="Times New Roman"/>
          <w:snapToGrid w:val="0"/>
          <w:sz w:val="24"/>
          <w:szCs w:val="24"/>
        </w:rPr>
        <w:t>(за исключением документов, предоставление которых осуществляется в рамках межведомственного информационного взаимодействия)</w:t>
      </w:r>
      <w:bookmarkEnd w:id="7"/>
      <w:bookmarkEnd w:id="8"/>
      <w:r w:rsidRPr="00B506DF">
        <w:rPr>
          <w:rFonts w:ascii="Times New Roman" w:hAnsi="Times New Roman" w:cs="Times New Roman"/>
          <w:snapToGrid w:val="0"/>
          <w:sz w:val="24"/>
          <w:szCs w:val="24"/>
        </w:rPr>
        <w:t>, предоставление претендентом документов, имеющих подчистки, исправления, а также документов с повреждениями, не позволяющими однозначно истолковать их содержание.</w:t>
      </w:r>
    </w:p>
    <w:p w:rsidR="00C20FC0" w:rsidRDefault="00C20FC0" w:rsidP="00B50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6DF">
        <w:rPr>
          <w:rFonts w:ascii="Times New Roman" w:hAnsi="Times New Roman" w:cs="Times New Roman"/>
          <w:sz w:val="24"/>
          <w:szCs w:val="24"/>
        </w:rPr>
        <w:t>2.10. Перечень оснований для отказа в предоставлении</w:t>
      </w:r>
      <w:r w:rsidRPr="00EA6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A6828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FC0" w:rsidRDefault="00C20FC0" w:rsidP="00CE0405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2.10.1. </w:t>
      </w:r>
      <w:r w:rsidRPr="00CE0405">
        <w:rPr>
          <w:rFonts w:ascii="Times New Roman" w:hAnsi="Times New Roman" w:cs="Times New Roman"/>
          <w:snapToGrid w:val="0"/>
          <w:sz w:val="24"/>
          <w:szCs w:val="24"/>
        </w:rPr>
        <w:t xml:space="preserve">Основанием для отказа в предоставлении </w:t>
      </w:r>
      <w:r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Pr="00CE0405">
        <w:rPr>
          <w:rFonts w:ascii="Times New Roman" w:hAnsi="Times New Roman" w:cs="Times New Roman"/>
          <w:snapToGrid w:val="0"/>
          <w:sz w:val="24"/>
          <w:szCs w:val="24"/>
        </w:rPr>
        <w:t>униципальной услуги является:</w:t>
      </w:r>
    </w:p>
    <w:p w:rsidR="00C20FC0" w:rsidRPr="00CE0405" w:rsidRDefault="00C20FC0" w:rsidP="00CE040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а) </w:t>
      </w:r>
      <w:r w:rsidRPr="00CE0405">
        <w:rPr>
          <w:rFonts w:ascii="Times New Roman" w:hAnsi="Times New Roman"/>
          <w:snapToGrid w:val="0"/>
          <w:sz w:val="24"/>
          <w:szCs w:val="24"/>
        </w:rPr>
        <w:t>получение отрицательного заключения о финансовом состоянии принципала</w:t>
      </w:r>
      <w:r>
        <w:rPr>
          <w:rFonts w:ascii="Times New Roman" w:hAnsi="Times New Roman"/>
          <w:snapToGrid w:val="0"/>
          <w:sz w:val="24"/>
          <w:szCs w:val="24"/>
        </w:rPr>
        <w:t xml:space="preserve"> (претендента)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в целях предоставления муниципальной гарантии Администрации 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сельского поселения;</w:t>
      </w:r>
    </w:p>
    <w:p w:rsidR="00C20FC0" w:rsidRPr="00CE0405" w:rsidRDefault="00C20FC0" w:rsidP="00CE0405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б) </w:t>
      </w:r>
      <w:r w:rsidRPr="00CE0405">
        <w:rPr>
          <w:rFonts w:ascii="Times New Roman" w:hAnsi="Times New Roman"/>
          <w:snapToGrid w:val="0"/>
          <w:sz w:val="24"/>
          <w:szCs w:val="24"/>
        </w:rPr>
        <w:t>получение отрицательного заключения по результатам оценки экономической целесообразности предоставления муниципальной гарантии данному претенденту и оценки социальной, экономической и бюджетной эффективности проекта;</w:t>
      </w:r>
    </w:p>
    <w:p w:rsidR="00C20FC0" w:rsidRPr="00CE0405" w:rsidRDefault="00C20FC0" w:rsidP="00CE0405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в) </w:t>
      </w:r>
      <w:r w:rsidRPr="00CE0405">
        <w:rPr>
          <w:rFonts w:ascii="Times New Roman" w:hAnsi="Times New Roman"/>
          <w:snapToGrid w:val="0"/>
          <w:sz w:val="24"/>
          <w:szCs w:val="24"/>
        </w:rPr>
        <w:t>отсутствие у претендента возможности предоставления гаранту имущества, имеющего высокую степень ликвидности, в обеспечение исполнения обязательства;</w:t>
      </w:r>
    </w:p>
    <w:p w:rsidR="00C20FC0" w:rsidRPr="00CE0405" w:rsidRDefault="00C20FC0" w:rsidP="00CE0405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г) 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наличие у претендента, его поручителей (гарантов) просроченной задолженности по денежным обязательствам перед Администрацией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сельского поселения,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 Администрацией 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сельского поселения;</w:t>
      </w:r>
    </w:p>
    <w:p w:rsidR="00C20FC0" w:rsidRPr="00CE0405" w:rsidRDefault="00C20FC0" w:rsidP="00CE0405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д) </w:t>
      </w:r>
      <w:r w:rsidRPr="00CE0405">
        <w:rPr>
          <w:rFonts w:ascii="Times New Roman" w:hAnsi="Times New Roman"/>
          <w:snapToGrid w:val="0"/>
          <w:sz w:val="24"/>
          <w:szCs w:val="24"/>
        </w:rPr>
        <w:t>наличие отсрочки по уплате налогов и сборов в бюджеты всех уровней бюджетной системы Российской Федерации, внебюджетные фонды, а также налоговых и бюджетных кредитов;</w:t>
      </w:r>
    </w:p>
    <w:p w:rsidR="00C20FC0" w:rsidRPr="00CE0405" w:rsidRDefault="00C20FC0" w:rsidP="00CE0405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е) </w:t>
      </w:r>
      <w:r w:rsidRPr="00CE0405">
        <w:rPr>
          <w:rFonts w:ascii="Times New Roman" w:hAnsi="Times New Roman"/>
          <w:snapToGrid w:val="0"/>
          <w:sz w:val="24"/>
          <w:szCs w:val="24"/>
        </w:rPr>
        <w:t>наличие просроченной задолженности по займам и кредитам, полученным претендентом у третьих лиц;</w:t>
      </w:r>
    </w:p>
    <w:p w:rsidR="00C20FC0" w:rsidRPr="00CE0405" w:rsidRDefault="00C20FC0" w:rsidP="00CE0405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ж) </w:t>
      </w:r>
      <w:r w:rsidRPr="00CE0405">
        <w:rPr>
          <w:rFonts w:ascii="Times New Roman" w:hAnsi="Times New Roman"/>
          <w:snapToGrid w:val="0"/>
          <w:sz w:val="24"/>
          <w:szCs w:val="24"/>
        </w:rPr>
        <w:t>наличие ограничений уставными документами на осуществление соответствующего вида деятельности;</w:t>
      </w:r>
    </w:p>
    <w:p w:rsidR="00C20FC0" w:rsidRPr="00CE0405" w:rsidRDefault="00C20FC0" w:rsidP="00CE0405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з) </w:t>
      </w:r>
      <w:r w:rsidRPr="00CE0405">
        <w:rPr>
          <w:rFonts w:ascii="Times New Roman" w:hAnsi="Times New Roman"/>
          <w:snapToGrid w:val="0"/>
          <w:sz w:val="24"/>
          <w:szCs w:val="24"/>
        </w:rPr>
        <w:t>нахождение в стадии реорганизации, ликвидации или несостоятельности (банкротства).</w:t>
      </w:r>
    </w:p>
    <w:p w:rsidR="00C20FC0" w:rsidRDefault="00C20FC0" w:rsidP="00B506DF">
      <w:pPr>
        <w:spacing w:after="0" w:line="240" w:lineRule="auto"/>
        <w:ind w:firstLine="708"/>
        <w:jc w:val="both"/>
        <w:rPr>
          <w:snapToGrid w:val="0"/>
          <w:sz w:val="24"/>
          <w:szCs w:val="24"/>
        </w:rPr>
      </w:pPr>
      <w:r w:rsidRPr="00EA682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EA68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Pr="00EA6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EA6828">
        <w:rPr>
          <w:rFonts w:ascii="Times New Roman" w:hAnsi="Times New Roman"/>
          <w:sz w:val="24"/>
          <w:szCs w:val="24"/>
        </w:rPr>
        <w:t xml:space="preserve">аличие в документах, предоставленных </w:t>
      </w:r>
      <w:r>
        <w:rPr>
          <w:rFonts w:ascii="Times New Roman" w:hAnsi="Times New Roman"/>
          <w:sz w:val="24"/>
          <w:szCs w:val="24"/>
        </w:rPr>
        <w:t>претендентом (</w:t>
      </w:r>
      <w:r w:rsidRPr="00EA6828">
        <w:rPr>
          <w:rFonts w:ascii="Times New Roman" w:hAnsi="Times New Roman"/>
          <w:sz w:val="24"/>
          <w:szCs w:val="24"/>
        </w:rPr>
        <w:t>заявителем</w:t>
      </w:r>
      <w:r>
        <w:rPr>
          <w:rFonts w:ascii="Times New Roman" w:hAnsi="Times New Roman"/>
          <w:sz w:val="24"/>
          <w:szCs w:val="24"/>
        </w:rPr>
        <w:t>)</w:t>
      </w:r>
      <w:r w:rsidRPr="00EA6828">
        <w:rPr>
          <w:rFonts w:ascii="Times New Roman" w:hAnsi="Times New Roman"/>
          <w:sz w:val="24"/>
          <w:szCs w:val="24"/>
        </w:rPr>
        <w:t>, недостаточной, недостоверной или искаженной информации.</w:t>
      </w:r>
      <w:r w:rsidRPr="00B506DF">
        <w:rPr>
          <w:snapToGrid w:val="0"/>
          <w:sz w:val="24"/>
          <w:szCs w:val="24"/>
        </w:rPr>
        <w:t xml:space="preserve"> </w:t>
      </w:r>
    </w:p>
    <w:p w:rsidR="00C20FC0" w:rsidRPr="00A97C34" w:rsidRDefault="00C20FC0" w:rsidP="00B506D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6828">
        <w:rPr>
          <w:rFonts w:ascii="Times New Roman" w:hAnsi="Times New Roman"/>
          <w:bCs/>
          <w:sz w:val="24"/>
          <w:szCs w:val="24"/>
        </w:rPr>
        <w:t>2.1</w:t>
      </w:r>
      <w:r>
        <w:rPr>
          <w:rFonts w:ascii="Times New Roman" w:hAnsi="Times New Roman"/>
          <w:bCs/>
          <w:sz w:val="24"/>
          <w:szCs w:val="24"/>
        </w:rPr>
        <w:t>1</w:t>
      </w:r>
      <w:r w:rsidRPr="00EA6828">
        <w:rPr>
          <w:rFonts w:ascii="Times New Roman" w:hAnsi="Times New Roman"/>
          <w:bCs/>
          <w:sz w:val="24"/>
          <w:szCs w:val="24"/>
        </w:rPr>
        <w:t>. Услуги, которые являются необходимыми и</w:t>
      </w:r>
      <w:r w:rsidRPr="00A97C34">
        <w:rPr>
          <w:rFonts w:ascii="Times New Roman" w:hAnsi="Times New Roman"/>
          <w:bCs/>
          <w:sz w:val="24"/>
          <w:szCs w:val="24"/>
        </w:rPr>
        <w:t xml:space="preserve"> обязательными для предоставления муниципальной услуги, отсутствуют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20FC0" w:rsidRPr="0015336E" w:rsidRDefault="00C20FC0" w:rsidP="00B506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336E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15336E">
        <w:rPr>
          <w:rFonts w:ascii="Times New Roman" w:hAnsi="Times New Roman"/>
          <w:sz w:val="24"/>
          <w:szCs w:val="24"/>
        </w:rPr>
        <w:t xml:space="preserve">. </w:t>
      </w:r>
      <w:r w:rsidRPr="0015336E">
        <w:rPr>
          <w:rFonts w:ascii="Times New Roman" w:hAnsi="Times New Roman"/>
          <w:color w:val="000000"/>
          <w:sz w:val="24"/>
          <w:szCs w:val="24"/>
        </w:rPr>
        <w:t xml:space="preserve">Муниципальная услуга предоставляется бесплатно. </w:t>
      </w:r>
    </w:p>
    <w:p w:rsidR="00C20FC0" w:rsidRPr="00A97C34" w:rsidRDefault="00C20FC0" w:rsidP="00B506DF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36E">
        <w:rPr>
          <w:rFonts w:ascii="Times New Roman" w:hAnsi="Times New Roman"/>
          <w:sz w:val="24"/>
          <w:szCs w:val="24"/>
        </w:rPr>
        <w:t>2.13. Максимальное время ожидания в очереди при подаче</w:t>
      </w:r>
      <w:r w:rsidRPr="00A97C34">
        <w:rPr>
          <w:rFonts w:ascii="Times New Roman" w:hAnsi="Times New Roman"/>
          <w:sz w:val="24"/>
          <w:szCs w:val="24"/>
        </w:rPr>
        <w:t xml:space="preserve"> заяв</w:t>
      </w:r>
      <w:r>
        <w:rPr>
          <w:rFonts w:ascii="Times New Roman" w:hAnsi="Times New Roman"/>
          <w:sz w:val="24"/>
          <w:szCs w:val="24"/>
        </w:rPr>
        <w:t>ки</w:t>
      </w:r>
      <w:r w:rsidRPr="00A97C34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 – не более 15 минут.</w:t>
      </w:r>
    </w:p>
    <w:p w:rsidR="00C20FC0" w:rsidRPr="00A97C34" w:rsidRDefault="00C20FC0" w:rsidP="00B506DF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2.14. Заявление, поступившее в Администрацию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>, регистрируется в течение 3 календарных дней со дня его поступления.</w:t>
      </w:r>
    </w:p>
    <w:p w:rsidR="00C20FC0" w:rsidRDefault="00C20FC0" w:rsidP="00CE0405">
      <w:pPr>
        <w:pStyle w:val="BodyTextIndent3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2.15. Требования к помещениям. </w:t>
      </w:r>
    </w:p>
    <w:p w:rsidR="00C20FC0" w:rsidRPr="00A97C34" w:rsidRDefault="00C20FC0" w:rsidP="00CE0405">
      <w:pPr>
        <w:pStyle w:val="BodyTextIndent3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C20FC0" w:rsidRPr="00A97C34" w:rsidRDefault="00C20FC0" w:rsidP="0098433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Помещения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C20FC0" w:rsidRPr="00A97C34" w:rsidRDefault="00C20FC0" w:rsidP="009843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исутственные места оборудуются </w:t>
      </w:r>
      <w:r w:rsidRPr="00A97C34">
        <w:rPr>
          <w:rFonts w:ascii="Times New Roman" w:hAnsi="Times New Roman"/>
          <w:sz w:val="24"/>
          <w:szCs w:val="24"/>
        </w:rPr>
        <w:t xml:space="preserve">противопожарной системой и средствами пожаротушения. </w:t>
      </w:r>
    </w:p>
    <w:p w:rsidR="00C20FC0" w:rsidRPr="00A97C34" w:rsidRDefault="00C20FC0" w:rsidP="0098433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C20FC0" w:rsidRPr="00A97C34" w:rsidRDefault="00C20FC0" w:rsidP="0098433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C20FC0" w:rsidRPr="00A97C34" w:rsidRDefault="00C20FC0" w:rsidP="0098433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C20FC0" w:rsidRPr="00A97C34" w:rsidRDefault="00C20FC0" w:rsidP="009843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C20FC0" w:rsidRPr="00A97C34" w:rsidRDefault="00C20FC0" w:rsidP="009843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C20FC0" w:rsidRPr="00A97C34" w:rsidRDefault="00C20FC0" w:rsidP="0098433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Прием граждан специалистами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осуществляется в рабочих кабинетах. </w:t>
      </w:r>
    </w:p>
    <w:p w:rsidR="00C20FC0" w:rsidRPr="00A97C34" w:rsidRDefault="00C20FC0" w:rsidP="0098433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Место для ожидания и приема граждан должно быть снабжено стул</w:t>
      </w:r>
      <w:r>
        <w:rPr>
          <w:rFonts w:ascii="Times New Roman" w:hAnsi="Times New Roman"/>
          <w:sz w:val="24"/>
          <w:szCs w:val="24"/>
        </w:rPr>
        <w:t>ьями</w:t>
      </w:r>
      <w:r w:rsidRPr="00A97C34">
        <w:rPr>
          <w:rFonts w:ascii="Times New Roman" w:hAnsi="Times New Roman"/>
          <w:sz w:val="24"/>
          <w:szCs w:val="24"/>
        </w:rPr>
        <w:t xml:space="preserve">, иметь место для письма и раскладки документов. </w:t>
      </w:r>
    </w:p>
    <w:p w:rsidR="00C20FC0" w:rsidRPr="00A97C34" w:rsidRDefault="00C20FC0" w:rsidP="0098433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одновременно ведется прием только одного гражданина, за исключением случаев коллективного обращения граждан. 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2.16. Показатели качества муниципальной услуги: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2.17. Показатели доступности муниципальной  услуги: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 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в сети Интернет по адресу </w:t>
      </w:r>
      <w:hyperlink r:id="rId14" w:history="1">
        <w:r w:rsidRPr="00653579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653579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  <w:hyperlink r:id="rId15" w:history="1">
        <w:r w:rsidRPr="00653579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sredniytym</w:t>
        </w:r>
        <w:r w:rsidRPr="00653579">
          <w:rPr>
            <w:rStyle w:val="Hyperlink"/>
            <w:rFonts w:ascii="Times New Roman" w:hAnsi="Times New Roman"/>
            <w:sz w:val="24"/>
            <w:szCs w:val="24"/>
            <w:u w:val="none"/>
          </w:rPr>
          <w:t>.</w:t>
        </w:r>
        <w:r w:rsidRPr="00653579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A97C34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r>
        <w:rPr>
          <w:rFonts w:ascii="Times New Roman" w:hAnsi="Times New Roman"/>
          <w:sz w:val="24"/>
          <w:szCs w:val="24"/>
        </w:rPr>
        <w:t xml:space="preserve"> 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>, в сети Интернет в соответствии с п. 1.6. настоящего Административного регламента;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</w:rPr>
        <w:t>;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r>
        <w:rPr>
          <w:rFonts w:ascii="Times New Roman" w:hAnsi="Times New Roman"/>
          <w:sz w:val="24"/>
          <w:szCs w:val="24"/>
        </w:rPr>
        <w:t xml:space="preserve"> 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лиц  с ограниченными возможностями здоровья;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A97C34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A97C34">
        <w:rPr>
          <w:rFonts w:ascii="Times New Roman" w:hAnsi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A97C34">
        <w:rPr>
          <w:rFonts w:ascii="Times New Roman" w:hAnsi="Times New Roman"/>
          <w:sz w:val="24"/>
          <w:szCs w:val="24"/>
        </w:rPr>
        <w:t>).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2.18. Администрация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C20FC0" w:rsidRPr="00A97C34" w:rsidRDefault="00C20FC0" w:rsidP="0098433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Администрации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C20FC0" w:rsidRPr="00C91714" w:rsidRDefault="00C20FC0" w:rsidP="00984334">
      <w:pPr>
        <w:pStyle w:val="consplusnormal0"/>
        <w:spacing w:before="0" w:beforeAutospacing="0" w:after="0" w:afterAutospacing="0"/>
        <w:jc w:val="center"/>
      </w:pPr>
      <w:r>
        <w:rPr>
          <w:rStyle w:val="Strong"/>
          <w:sz w:val="28"/>
          <w:szCs w:val="28"/>
        </w:rPr>
        <w:t>3</w:t>
      </w:r>
      <w:r w:rsidRPr="00C91714">
        <w:rPr>
          <w:rStyle w:val="Strong"/>
          <w:sz w:val="28"/>
          <w:szCs w:val="28"/>
        </w:rPr>
        <w:t>. Административные процедуры</w:t>
      </w:r>
    </w:p>
    <w:p w:rsidR="00C20FC0" w:rsidRPr="00375BE5" w:rsidRDefault="00C20FC0" w:rsidP="00984334">
      <w:pPr>
        <w:pStyle w:val="consplusnormal0"/>
        <w:spacing w:before="0" w:beforeAutospacing="0" w:after="0" w:afterAutospacing="0"/>
        <w:jc w:val="center"/>
      </w:pPr>
      <w:r w:rsidRPr="00375BE5">
        <w:rPr>
          <w:color w:val="FF0000"/>
        </w:rPr>
        <w:t> </w:t>
      </w:r>
    </w:p>
    <w:p w:rsidR="00C20FC0" w:rsidRPr="008D1834" w:rsidRDefault="00C20FC0" w:rsidP="008D1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834">
        <w:rPr>
          <w:rFonts w:ascii="Times New Roman" w:hAnsi="Times New Roman"/>
          <w:sz w:val="24"/>
          <w:szCs w:val="24"/>
        </w:rPr>
        <w:t xml:space="preserve">     3.1. Состав административных процедур:</w:t>
      </w:r>
    </w:p>
    <w:p w:rsidR="00C20FC0" w:rsidRPr="008D1834" w:rsidRDefault="00C20FC0" w:rsidP="008D1834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 xml:space="preserve">1) </w:t>
      </w:r>
      <w:bookmarkStart w:id="9" w:name="OLE_LINK36"/>
      <w:bookmarkStart w:id="10" w:name="OLE_LINK37"/>
      <w:r w:rsidRPr="008D1834">
        <w:rPr>
          <w:rFonts w:ascii="Times New Roman" w:hAnsi="Times New Roman"/>
          <w:snapToGrid w:val="0"/>
          <w:sz w:val="24"/>
          <w:szCs w:val="24"/>
        </w:rPr>
        <w:t>прием, регистрация заяв</w:t>
      </w:r>
      <w:r>
        <w:rPr>
          <w:rFonts w:ascii="Times New Roman" w:hAnsi="Times New Roman"/>
          <w:snapToGrid w:val="0"/>
          <w:sz w:val="24"/>
          <w:szCs w:val="24"/>
        </w:rPr>
        <w:t>ления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 претендента и документов</w:t>
      </w:r>
      <w:bookmarkEnd w:id="9"/>
      <w:bookmarkEnd w:id="10"/>
      <w:r w:rsidRPr="008D1834">
        <w:rPr>
          <w:rFonts w:ascii="Times New Roman" w:hAnsi="Times New Roman"/>
          <w:snapToGrid w:val="0"/>
          <w:sz w:val="24"/>
          <w:szCs w:val="24"/>
        </w:rPr>
        <w:t xml:space="preserve"> согласно перечня, установленного п. 2.8 настоящего Регламента;</w:t>
      </w:r>
    </w:p>
    <w:p w:rsidR="00C20FC0" w:rsidRPr="008D1834" w:rsidRDefault="00C20FC0" w:rsidP="008E30CE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 xml:space="preserve">2) направление заявки и документов для подготовки заключений специалисту (финансисту) Администрации 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>сельского поселения</w:t>
      </w:r>
      <w:r>
        <w:rPr>
          <w:rFonts w:ascii="Times New Roman" w:hAnsi="Times New Roman"/>
          <w:snapToGrid w:val="0"/>
          <w:sz w:val="24"/>
          <w:szCs w:val="24"/>
        </w:rPr>
        <w:t>: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C20FC0" w:rsidRPr="008D1834" w:rsidRDefault="00C20FC0" w:rsidP="008D1834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8D1834">
        <w:rPr>
          <w:rFonts w:ascii="Times New Roman" w:hAnsi="Times New Roman"/>
          <w:snapToGrid w:val="0"/>
          <w:sz w:val="24"/>
          <w:szCs w:val="24"/>
        </w:rPr>
        <w:t>для оценки экономической целесообразности предоставления муниципальной гарантии данному претенденту и оценки социальной, экономической и бюджетной эффективности проекта;</w:t>
      </w:r>
    </w:p>
    <w:p w:rsidR="00C20FC0" w:rsidRPr="008D1834" w:rsidRDefault="00C20FC0" w:rsidP="008D1834">
      <w:pPr>
        <w:spacing w:after="0" w:line="240" w:lineRule="auto"/>
        <w:ind w:firstLine="708"/>
        <w:jc w:val="both"/>
        <w:rPr>
          <w:snapToGrid w:val="0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8D1834">
        <w:rPr>
          <w:rFonts w:ascii="Times New Roman" w:hAnsi="Times New Roman"/>
          <w:snapToGrid w:val="0"/>
          <w:sz w:val="24"/>
          <w:szCs w:val="24"/>
        </w:rPr>
        <w:t>для проверки финансового состояния претендента и ликвидности (надежности) предоставляемого обеспечения исполнения обязательств претендента</w:t>
      </w:r>
      <w:r w:rsidRPr="008D1834">
        <w:rPr>
          <w:snapToGrid w:val="0"/>
        </w:rPr>
        <w:t>.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3) рассмотрение заяв</w:t>
      </w:r>
      <w:r>
        <w:rPr>
          <w:rFonts w:ascii="Times New Roman" w:hAnsi="Times New Roman" w:cs="Times New Roman"/>
          <w:snapToGrid w:val="0"/>
          <w:sz w:val="24"/>
          <w:szCs w:val="24"/>
        </w:rPr>
        <w:t>ления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>, документов и заключений на заседании комиссии по конкурсному отбору претендентов на получение муниципальных гарантий;</w:t>
      </w:r>
    </w:p>
    <w:p w:rsidR="00C20FC0" w:rsidRPr="008D1834" w:rsidRDefault="00C20FC0" w:rsidP="008D183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 xml:space="preserve">4) подготовка проекта программы муниципальных гарантий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сельского поселения и направление его в Совет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 сельского поселения;</w:t>
      </w:r>
    </w:p>
    <w:p w:rsidR="00C20FC0" w:rsidRPr="008D1834" w:rsidRDefault="00C20FC0" w:rsidP="008D183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 xml:space="preserve">5) рассмотрение Советом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сельского поселения проекта решения о местном бюджете на очередной финансовый год и плановый период или о внесении изменений в решение о местном бюджете на очередной финансовый год и плановый период в части включения программы муниципальных гарантий Администрации </w:t>
      </w:r>
      <w:r w:rsidRPr="00F67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>сельского поселения;</w:t>
      </w:r>
    </w:p>
    <w:p w:rsidR="00C20FC0" w:rsidRPr="008D1834" w:rsidRDefault="00C20FC0" w:rsidP="008D183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 xml:space="preserve">6) оформление, согласование и подписание распоряжения Администрации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сельского поселения о предоставлении муниципальной гарантии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сельского поселения; </w:t>
      </w:r>
    </w:p>
    <w:p w:rsidR="00C20FC0" w:rsidRPr="008D1834" w:rsidRDefault="00C20FC0" w:rsidP="008D183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 xml:space="preserve">7) подготовка, подписание договора о предоставлении муниципальной гарантии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>сельского поселения и договора об обеспечении исполнения обязательств принципала</w:t>
      </w:r>
      <w:r>
        <w:rPr>
          <w:rFonts w:ascii="Times New Roman" w:hAnsi="Times New Roman"/>
          <w:snapToGrid w:val="0"/>
          <w:sz w:val="24"/>
          <w:szCs w:val="24"/>
        </w:rPr>
        <w:t xml:space="preserve"> (претендента)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, направление заверенных копий указанных договоров </w:t>
      </w:r>
      <w:r>
        <w:rPr>
          <w:rFonts w:ascii="Times New Roman" w:hAnsi="Times New Roman"/>
          <w:snapToGrid w:val="0"/>
          <w:sz w:val="24"/>
          <w:szCs w:val="24"/>
        </w:rPr>
        <w:t>с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пециалисту (финансисту)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сельского поселения для учета в муниципальной долговой книге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>сельского поселения.</w:t>
      </w:r>
    </w:p>
    <w:p w:rsidR="00C20FC0" w:rsidRPr="008D1834" w:rsidRDefault="00C20FC0" w:rsidP="008D183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>3.2. Прием, регистрация заяв</w:t>
      </w:r>
      <w:r>
        <w:rPr>
          <w:rFonts w:ascii="Times New Roman" w:hAnsi="Times New Roman"/>
          <w:snapToGrid w:val="0"/>
          <w:sz w:val="24"/>
          <w:szCs w:val="24"/>
        </w:rPr>
        <w:t>ления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 претендента и документов согласно перечня, установленного п. 2.8 настоящего Регламента.</w:t>
      </w:r>
    </w:p>
    <w:p w:rsidR="00C20FC0" w:rsidRPr="008D1834" w:rsidRDefault="00C20FC0" w:rsidP="008D1834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 xml:space="preserve">3.2.1. Претенденты, желающие получить муниципальную гарантию, направляют в Администрацию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>сельского поселения заяв</w:t>
      </w:r>
      <w:r>
        <w:rPr>
          <w:rFonts w:ascii="Times New Roman" w:hAnsi="Times New Roman"/>
          <w:snapToGrid w:val="0"/>
          <w:sz w:val="24"/>
          <w:szCs w:val="24"/>
        </w:rPr>
        <w:t>ление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 и документы согласно перечню, установленному п. 2.8 настоящего Регламента.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Заяв</w:t>
      </w:r>
      <w:r>
        <w:rPr>
          <w:rFonts w:ascii="Times New Roman" w:hAnsi="Times New Roman" w:cs="Times New Roman"/>
          <w:snapToGrid w:val="0"/>
          <w:sz w:val="24"/>
          <w:szCs w:val="24"/>
        </w:rPr>
        <w:t>ление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>, подаваем</w:t>
      </w:r>
      <w:r>
        <w:rPr>
          <w:rFonts w:ascii="Times New Roman" w:hAnsi="Times New Roman" w:cs="Times New Roman"/>
          <w:snapToGrid w:val="0"/>
          <w:sz w:val="24"/>
          <w:szCs w:val="24"/>
        </w:rPr>
        <w:t>ое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 претендентом, должн</w:t>
      </w:r>
      <w:r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 содержать следующие сведения: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а) фирменное наименование (наименование), сведения о месте нахождения, почтовый адрес, номер контактного телефона (для юридического лица), фамилия, имя, отчество индивидуального предпринимателя;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б) фамилия, имя, отчество руководителя и главного бухгалтера (для юридического лица);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в) банковские реквизиты;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г) объем требуемой муниципальной гарантии;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д) гражданско-правовые обязательства, в обеспечение которых запрашивается муниципальная гарантия.</w:t>
      </w:r>
    </w:p>
    <w:p w:rsidR="00C20FC0" w:rsidRPr="000C3535" w:rsidRDefault="00C20FC0" w:rsidP="004F753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0C35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0C3535">
        <w:rPr>
          <w:rFonts w:ascii="Times New Roman" w:hAnsi="Times New Roman"/>
          <w:sz w:val="24"/>
          <w:szCs w:val="24"/>
        </w:rPr>
        <w:t>. Основанием для начала административной процедуры является поступление заяв</w:t>
      </w:r>
      <w:r>
        <w:rPr>
          <w:rFonts w:ascii="Times New Roman" w:hAnsi="Times New Roman"/>
          <w:sz w:val="24"/>
          <w:szCs w:val="24"/>
        </w:rPr>
        <w:t>ления</w:t>
      </w:r>
      <w:r w:rsidRPr="000C3535">
        <w:rPr>
          <w:rFonts w:ascii="Times New Roman" w:hAnsi="Times New Roman"/>
          <w:sz w:val="24"/>
          <w:szCs w:val="24"/>
        </w:rPr>
        <w:t xml:space="preserve"> и приложенных к не</w:t>
      </w:r>
      <w:r>
        <w:rPr>
          <w:rFonts w:ascii="Times New Roman" w:hAnsi="Times New Roman"/>
          <w:sz w:val="24"/>
          <w:szCs w:val="24"/>
        </w:rPr>
        <w:t>му</w:t>
      </w:r>
      <w:r w:rsidRPr="000C3535">
        <w:rPr>
          <w:rFonts w:ascii="Times New Roman" w:hAnsi="Times New Roman"/>
          <w:sz w:val="24"/>
          <w:szCs w:val="24"/>
        </w:rPr>
        <w:t xml:space="preserve"> документов в Администрацию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C353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20FC0" w:rsidRPr="000C3535" w:rsidRDefault="00C20FC0" w:rsidP="004F753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0C35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0C3535">
        <w:rPr>
          <w:rFonts w:ascii="Times New Roman" w:hAnsi="Times New Roman"/>
          <w:sz w:val="24"/>
          <w:szCs w:val="24"/>
        </w:rPr>
        <w:t xml:space="preserve">. Ответственным лицом за выполнение приема и регистрации документов является специалист по документообороту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C353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20FC0" w:rsidRPr="000C3535" w:rsidRDefault="00C20FC0" w:rsidP="004F753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0C35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0C3535">
        <w:rPr>
          <w:rFonts w:ascii="Times New Roman" w:hAnsi="Times New Roman"/>
          <w:sz w:val="24"/>
          <w:szCs w:val="24"/>
        </w:rPr>
        <w:t>. Заяв</w:t>
      </w:r>
      <w:r>
        <w:rPr>
          <w:rFonts w:ascii="Times New Roman" w:hAnsi="Times New Roman"/>
          <w:sz w:val="24"/>
          <w:szCs w:val="24"/>
        </w:rPr>
        <w:t>ление</w:t>
      </w:r>
      <w:r w:rsidRPr="000C3535">
        <w:rPr>
          <w:rFonts w:ascii="Times New Roman" w:hAnsi="Times New Roman"/>
          <w:sz w:val="24"/>
          <w:szCs w:val="24"/>
        </w:rPr>
        <w:t xml:space="preserve"> регистрируется в приемной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C3535">
        <w:rPr>
          <w:rFonts w:ascii="Times New Roman" w:hAnsi="Times New Roman"/>
          <w:sz w:val="24"/>
          <w:szCs w:val="24"/>
        </w:rPr>
        <w:t xml:space="preserve">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C20FC0" w:rsidRPr="000C3535" w:rsidRDefault="00C20FC0" w:rsidP="004F753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0C35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0C3535">
        <w:rPr>
          <w:rFonts w:ascii="Times New Roman" w:hAnsi="Times New Roman"/>
          <w:sz w:val="24"/>
          <w:szCs w:val="24"/>
        </w:rPr>
        <w:t>. Срок регистрации заяв</w:t>
      </w:r>
      <w:r>
        <w:rPr>
          <w:rFonts w:ascii="Times New Roman" w:hAnsi="Times New Roman"/>
          <w:sz w:val="24"/>
          <w:szCs w:val="24"/>
        </w:rPr>
        <w:t>ления</w:t>
      </w:r>
      <w:r w:rsidRPr="000C3535">
        <w:rPr>
          <w:rFonts w:ascii="Times New Roman" w:hAnsi="Times New Roman"/>
          <w:sz w:val="24"/>
          <w:szCs w:val="24"/>
        </w:rPr>
        <w:t xml:space="preserve"> специалистом по документообороту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C3535">
        <w:rPr>
          <w:rFonts w:ascii="Times New Roman" w:hAnsi="Times New Roman"/>
          <w:sz w:val="24"/>
          <w:szCs w:val="24"/>
        </w:rPr>
        <w:t xml:space="preserve"> сельского поселения составляет 3 календарных  дня со дня е</w:t>
      </w:r>
      <w:r>
        <w:rPr>
          <w:rFonts w:ascii="Times New Roman" w:hAnsi="Times New Roman"/>
          <w:sz w:val="24"/>
          <w:szCs w:val="24"/>
        </w:rPr>
        <w:t>го</w:t>
      </w:r>
      <w:r w:rsidRPr="000C3535">
        <w:rPr>
          <w:rFonts w:ascii="Times New Roman" w:hAnsi="Times New Roman"/>
          <w:sz w:val="24"/>
          <w:szCs w:val="24"/>
        </w:rPr>
        <w:t xml:space="preserve"> поступления.</w:t>
      </w:r>
    </w:p>
    <w:p w:rsidR="00C20FC0" w:rsidRPr="008C08B2" w:rsidRDefault="00C20FC0" w:rsidP="004F7531">
      <w:pPr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0C353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0C35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0C3535">
        <w:rPr>
          <w:rFonts w:ascii="Times New Roman" w:hAnsi="Times New Roman"/>
          <w:sz w:val="24"/>
          <w:szCs w:val="24"/>
        </w:rPr>
        <w:t xml:space="preserve">. После регистрации документы передаются Главе </w:t>
      </w:r>
      <w:r w:rsidRPr="00F67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C3535">
        <w:rPr>
          <w:rFonts w:ascii="Times New Roman" w:hAnsi="Times New Roman"/>
          <w:sz w:val="24"/>
          <w:szCs w:val="24"/>
        </w:rPr>
        <w:t xml:space="preserve">сельского поселения для визирования, затем (согласно визе) </w:t>
      </w:r>
      <w:r>
        <w:rPr>
          <w:rFonts w:ascii="Times New Roman" w:hAnsi="Times New Roman"/>
          <w:sz w:val="24"/>
          <w:szCs w:val="24"/>
        </w:rPr>
        <w:t>для подготовки заключения</w:t>
      </w:r>
      <w:r w:rsidRPr="000C3535">
        <w:rPr>
          <w:rFonts w:ascii="Times New Roman" w:hAnsi="Times New Roman"/>
          <w:sz w:val="24"/>
          <w:szCs w:val="24"/>
        </w:rPr>
        <w:t xml:space="preserve"> ответственному специалисту Администрации</w:t>
      </w:r>
      <w:r w:rsidRPr="008C08B2">
        <w:rPr>
          <w:rFonts w:ascii="Times New Roman" w:hAnsi="Times New Roman"/>
          <w:snapToGrid w:val="0"/>
          <w:sz w:val="24"/>
          <w:szCs w:val="24"/>
        </w:rPr>
        <w:t>.</w:t>
      </w:r>
    </w:p>
    <w:p w:rsidR="00C20FC0" w:rsidRPr="008D1834" w:rsidRDefault="00C20FC0" w:rsidP="008D1834">
      <w:pPr>
        <w:tabs>
          <w:tab w:val="left" w:pos="1094"/>
        </w:tabs>
        <w:spacing w:after="0" w:line="240" w:lineRule="auto"/>
        <w:ind w:right="1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>3.2.</w:t>
      </w:r>
      <w:r>
        <w:rPr>
          <w:rFonts w:ascii="Times New Roman" w:hAnsi="Times New Roman"/>
          <w:snapToGrid w:val="0"/>
          <w:sz w:val="24"/>
          <w:szCs w:val="24"/>
        </w:rPr>
        <w:t>7</w:t>
      </w:r>
      <w:r w:rsidRPr="008D1834">
        <w:rPr>
          <w:rFonts w:ascii="Times New Roman" w:hAnsi="Times New Roman"/>
          <w:snapToGrid w:val="0"/>
          <w:sz w:val="24"/>
          <w:szCs w:val="24"/>
        </w:rPr>
        <w:t>. Максимальный срок приема и регистрации заяв</w:t>
      </w:r>
      <w:r>
        <w:rPr>
          <w:rFonts w:ascii="Times New Roman" w:hAnsi="Times New Roman"/>
          <w:snapToGrid w:val="0"/>
          <w:sz w:val="24"/>
          <w:szCs w:val="24"/>
        </w:rPr>
        <w:t>ления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 не может превышать 30 минут. </w:t>
      </w:r>
      <w:bookmarkStart w:id="11" w:name="OLE_LINK40"/>
      <w:bookmarkStart w:id="12" w:name="OLE_LINK41"/>
      <w:r w:rsidRPr="008D1834">
        <w:rPr>
          <w:rFonts w:ascii="Times New Roman" w:hAnsi="Times New Roman"/>
          <w:snapToGrid w:val="0"/>
          <w:sz w:val="24"/>
          <w:szCs w:val="24"/>
        </w:rPr>
        <w:t xml:space="preserve">Максимальный срок исполнения указанной административной процедуры – </w:t>
      </w:r>
      <w:r>
        <w:rPr>
          <w:rFonts w:ascii="Times New Roman" w:hAnsi="Times New Roman"/>
          <w:snapToGrid w:val="0"/>
          <w:sz w:val="24"/>
          <w:szCs w:val="24"/>
        </w:rPr>
        <w:t>3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 рабочи</w:t>
      </w:r>
      <w:r>
        <w:rPr>
          <w:rFonts w:ascii="Times New Roman" w:hAnsi="Times New Roman"/>
          <w:snapToGrid w:val="0"/>
          <w:sz w:val="24"/>
          <w:szCs w:val="24"/>
        </w:rPr>
        <w:t>х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 д</w:t>
      </w:r>
      <w:r>
        <w:rPr>
          <w:rFonts w:ascii="Times New Roman" w:hAnsi="Times New Roman"/>
          <w:snapToGrid w:val="0"/>
          <w:sz w:val="24"/>
          <w:szCs w:val="24"/>
        </w:rPr>
        <w:t>ня</w:t>
      </w:r>
      <w:r w:rsidRPr="008D1834">
        <w:rPr>
          <w:rFonts w:ascii="Times New Roman" w:hAnsi="Times New Roman"/>
          <w:snapToGrid w:val="0"/>
          <w:sz w:val="24"/>
          <w:szCs w:val="24"/>
        </w:rPr>
        <w:t>.</w:t>
      </w:r>
      <w:bookmarkEnd w:id="11"/>
      <w:bookmarkEnd w:id="12"/>
    </w:p>
    <w:p w:rsidR="00C20FC0" w:rsidRPr="00CD7B00" w:rsidRDefault="00C20FC0" w:rsidP="00CD7B0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CD7B00">
        <w:rPr>
          <w:rFonts w:ascii="Times New Roman" w:hAnsi="Times New Roman"/>
          <w:snapToGrid w:val="0"/>
          <w:sz w:val="24"/>
          <w:szCs w:val="24"/>
        </w:rPr>
        <w:t xml:space="preserve">3.3. </w:t>
      </w:r>
      <w:bookmarkStart w:id="13" w:name="sub_17"/>
      <w:r w:rsidRPr="00CD7B00">
        <w:rPr>
          <w:rFonts w:ascii="Times New Roman" w:hAnsi="Times New Roman"/>
          <w:snapToGrid w:val="0"/>
          <w:sz w:val="24"/>
          <w:szCs w:val="24"/>
        </w:rPr>
        <w:t xml:space="preserve">Документы, поступившие в Администрацию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D7B00">
        <w:rPr>
          <w:rFonts w:ascii="Times New Roman" w:hAnsi="Times New Roman"/>
          <w:snapToGrid w:val="0"/>
          <w:sz w:val="24"/>
          <w:szCs w:val="24"/>
        </w:rPr>
        <w:t xml:space="preserve"> сельского поселения, направляются специалисту (финансисту)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CD7B00">
        <w:rPr>
          <w:rFonts w:ascii="Times New Roman" w:hAnsi="Times New Roman"/>
          <w:snapToGrid w:val="0"/>
          <w:sz w:val="24"/>
          <w:szCs w:val="24"/>
        </w:rPr>
        <w:t xml:space="preserve"> сельского поселения для подготовки заключений:</w:t>
      </w:r>
    </w:p>
    <w:bookmarkEnd w:id="13"/>
    <w:p w:rsidR="00C20FC0" w:rsidRPr="00CD7B00" w:rsidRDefault="00C20FC0" w:rsidP="00CD7B00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- </w:t>
      </w:r>
      <w:r w:rsidRPr="00CD7B00">
        <w:rPr>
          <w:rFonts w:ascii="Times New Roman" w:hAnsi="Times New Roman"/>
          <w:snapToGrid w:val="0"/>
          <w:sz w:val="24"/>
          <w:szCs w:val="24"/>
        </w:rPr>
        <w:t>для оценки экономической целесообразности предоставления муниципальной гарантии данному претенденту и оценки социальной, экономической и бюджетной эффективности проекта;</w:t>
      </w:r>
    </w:p>
    <w:p w:rsidR="00C20FC0" w:rsidRPr="00CD7B00" w:rsidRDefault="00C20FC0" w:rsidP="00CD7B00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CD7B00">
        <w:rPr>
          <w:rFonts w:ascii="Times New Roman" w:hAnsi="Times New Roman"/>
          <w:snapToGrid w:val="0"/>
          <w:sz w:val="24"/>
          <w:szCs w:val="24"/>
        </w:rPr>
        <w:t>для проверки финансового состояния претендента и ликвидности (надежности) предоставляемого обеспечения исполнения обязательств претендента.</w:t>
      </w:r>
    </w:p>
    <w:p w:rsidR="00C20FC0" w:rsidRPr="008D1834" w:rsidRDefault="00C20FC0" w:rsidP="008D1834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14" w:name="OLE_LINK15"/>
      <w:bookmarkStart w:id="15" w:name="OLE_LINK22"/>
      <w:r w:rsidRPr="008D1834">
        <w:rPr>
          <w:rFonts w:ascii="Times New Roman" w:hAnsi="Times New Roman"/>
          <w:snapToGrid w:val="0"/>
          <w:sz w:val="24"/>
          <w:szCs w:val="24"/>
        </w:rPr>
        <w:t>Максимальный срок исполнения указанной административной процедуры – 7 рабочих дней.</w:t>
      </w:r>
    </w:p>
    <w:bookmarkEnd w:id="14"/>
    <w:bookmarkEnd w:id="15"/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3.4. Рассмотрение заявки, документов и заключений на заседании комиссии по конкурсному отбору претендентов на получение муниципальных гарантий.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3.4.1. Рассмотрение заявки о предоставлении муниципальной гарантии, прилагаемых к ней документов, заключений осуществляется комиссией по конкурсному отбору претендентов на получение муниципальных гарантий (далее – Комиссия).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Комиссию возглавляет председатель, осуществляющий общее руководство деятельностью Комиссии.</w:t>
      </w:r>
    </w:p>
    <w:p w:rsidR="00C20FC0" w:rsidRPr="008D1834" w:rsidRDefault="00C20FC0" w:rsidP="008D183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>Заседание Комиссии правомочно, если на нем присутствуют не менее половины членов Комиссии от списочного состава.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Комиссия имеет право: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а) запрашивать и получать от специалистов Администрации </w:t>
      </w:r>
      <w:r>
        <w:rPr>
          <w:rFonts w:ascii="Times New Roman" w:hAnsi="Times New Roman" w:cs="Times New Roman"/>
          <w:sz w:val="24"/>
          <w:szCs w:val="24"/>
        </w:rPr>
        <w:t>Среднетымско</w:t>
      </w:r>
      <w:r>
        <w:rPr>
          <w:rFonts w:ascii="Times New Roman" w:hAnsi="Times New Roman"/>
          <w:sz w:val="24"/>
          <w:szCs w:val="24"/>
        </w:rPr>
        <w:t>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поселения, специалистов Администрации </w:t>
      </w:r>
      <w:r>
        <w:rPr>
          <w:rFonts w:ascii="Times New Roman" w:hAnsi="Times New Roman" w:cs="Times New Roman"/>
          <w:snapToGrid w:val="0"/>
          <w:sz w:val="24"/>
          <w:szCs w:val="24"/>
        </w:rPr>
        <w:t>Каргасокского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 района, муниципальных унитарных предприятий и муниципальных учреждений, иных организаций необходимые сведения, пояснения, документы и материалы для выполнения возложенных на Комиссию задач;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б) давать поручения членам Комиссии по подготовке заключений, предложений по вопросам, подлежащим рассмотрению на заседаниях Комиссии;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в) приглашать на заседания Комиссии должностных лиц, специалистов Администрации </w:t>
      </w:r>
      <w:r>
        <w:rPr>
          <w:rFonts w:ascii="Times New Roman" w:hAnsi="Times New Roman" w:cs="Times New Roman"/>
          <w:sz w:val="24"/>
          <w:szCs w:val="24"/>
        </w:rPr>
        <w:t>Среднетымско</w:t>
      </w:r>
      <w:r>
        <w:rPr>
          <w:rFonts w:ascii="Times New Roman" w:hAnsi="Times New Roman"/>
          <w:sz w:val="24"/>
          <w:szCs w:val="24"/>
        </w:rPr>
        <w:t>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поселения, специалистов Администрации </w:t>
      </w:r>
      <w:r>
        <w:rPr>
          <w:rFonts w:ascii="Times New Roman" w:hAnsi="Times New Roman" w:cs="Times New Roman"/>
          <w:snapToGrid w:val="0"/>
          <w:sz w:val="24"/>
          <w:szCs w:val="24"/>
        </w:rPr>
        <w:t>Каргасокского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 района, представителей претендента, иных организаций;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г) принимать решение о привлечении специализированных организаций для оценки финансового состояния претендента, экспертизы бизнес-планов, технико-экономического обоснования, оценки предмета залога;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д) привлекать при необходимости для работы Комиссии руководителей, специалистов Администрации </w:t>
      </w:r>
      <w:r>
        <w:rPr>
          <w:rFonts w:ascii="Times New Roman" w:hAnsi="Times New Roman" w:cs="Times New Roman"/>
          <w:sz w:val="24"/>
          <w:szCs w:val="24"/>
        </w:rPr>
        <w:t>Среднетымско</w:t>
      </w:r>
      <w:r>
        <w:rPr>
          <w:rFonts w:ascii="Times New Roman" w:hAnsi="Times New Roman"/>
          <w:sz w:val="24"/>
          <w:szCs w:val="24"/>
        </w:rPr>
        <w:t>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поселения, специалистов Администрации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Каргасокского 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>района, курирующих соответствующие отрасли, в которых претенденты осуществляют свою деятельность.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Комиссия рассматривает заяв</w:t>
      </w:r>
      <w:r>
        <w:rPr>
          <w:rFonts w:ascii="Times New Roman" w:hAnsi="Times New Roman" w:cs="Times New Roman"/>
          <w:snapToGrid w:val="0"/>
          <w:sz w:val="24"/>
          <w:szCs w:val="24"/>
        </w:rPr>
        <w:t>ления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 и документы претендентов, соответствующие заключения специалистов Администрации сельского поселения, специалистов Администрации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Каргасокского 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>района, оценивает их, подготавливает предложение о предоставлении или отказе в предоставлении муниципальной гарантии, либо решение о том, что конкурс не состоялся.</w:t>
      </w:r>
    </w:p>
    <w:p w:rsidR="00C20FC0" w:rsidRPr="008D1834" w:rsidRDefault="00C20FC0" w:rsidP="008D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>Конкурс признается несостоявшимся, в том случае, если в конкурсе участвовало менее двух претендентов.</w:t>
      </w:r>
    </w:p>
    <w:p w:rsidR="00C20FC0" w:rsidRPr="008D1834" w:rsidRDefault="00C20FC0" w:rsidP="008D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 xml:space="preserve">Если конкурс не состоялся по указанному выше основанию, но претендент соответствует требованиям, установленным действующим законодательством, настоящим Регламентом, и предоставил в Администрацию </w:t>
      </w:r>
      <w:r w:rsidRPr="008B45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>сельского поселения все необходимые документы, повторный конкурс не проводится, и муниципальная гарантия предоставляется единственному претенденту.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Решения Комиссии об оценке конкурсных заявок, о результатах проведения конкурса и определение победителя конкурсного отбора принимаются на заседаниях Комиссии простым большинством голосов присутствующих на заседании членов Комиссии и оформляются протоколом.</w:t>
      </w:r>
    </w:p>
    <w:p w:rsidR="00C20FC0" w:rsidRPr="008D1834" w:rsidRDefault="00C20FC0" w:rsidP="008D183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>При голосовании по вопросам повестки дня каждый член Комиссии обладает одним голосом. В случае равенства голосов голос председательствующего на заседании Комиссии является решающим.</w:t>
      </w:r>
    </w:p>
    <w:p w:rsidR="00C20FC0" w:rsidRPr="008D1834" w:rsidRDefault="00C20FC0" w:rsidP="008D183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>Протокол заседания подписывается председательствующим на заседании и секретарем Комиссии.</w:t>
      </w:r>
    </w:p>
    <w:p w:rsidR="00C20FC0" w:rsidRPr="008D1834" w:rsidRDefault="00C20FC0" w:rsidP="008D1834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>Максимальный срок исполнения указанной административной процедуры – 2 рабочих дня с момента поступления заключений, указанных в п. 3.3. настоящего Регламента.</w:t>
      </w:r>
    </w:p>
    <w:p w:rsidR="00C20FC0" w:rsidRPr="008D1834" w:rsidRDefault="00C20FC0" w:rsidP="008D1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>3.5. Подготовка проекта программы муниципальных гарантий муниципального образования «</w:t>
      </w:r>
      <w:r>
        <w:rPr>
          <w:rFonts w:ascii="Times New Roman" w:hAnsi="Times New Roman"/>
          <w:sz w:val="24"/>
          <w:szCs w:val="24"/>
        </w:rPr>
        <w:t>Среднетымское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>сельское поселение» и направление его в Совет</w:t>
      </w:r>
      <w:r w:rsidRPr="008B45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>сельского поселения.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На основании решения Комиссии специалист (финансист) Администрации </w:t>
      </w:r>
      <w:r w:rsidRPr="008B4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Среднетымско</w:t>
      </w:r>
      <w:r>
        <w:rPr>
          <w:rFonts w:ascii="Times New Roman" w:hAnsi="Times New Roman"/>
          <w:sz w:val="24"/>
          <w:szCs w:val="24"/>
        </w:rPr>
        <w:t>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поселения составляет Программу муниципальных гарантий Администрации </w:t>
      </w:r>
      <w:r>
        <w:rPr>
          <w:rFonts w:ascii="Times New Roman" w:hAnsi="Times New Roman" w:cs="Times New Roman"/>
          <w:sz w:val="24"/>
          <w:szCs w:val="24"/>
        </w:rPr>
        <w:t>Среднетымско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поселения в рамках предельного объема обязательств по муниципальным гарантиям, установленным решением Совета </w:t>
      </w:r>
      <w:r>
        <w:rPr>
          <w:rFonts w:ascii="Times New Roman" w:hAnsi="Times New Roman" w:cs="Times New Roman"/>
          <w:sz w:val="24"/>
          <w:szCs w:val="24"/>
        </w:rPr>
        <w:t>Среднетымско</w:t>
      </w:r>
      <w:r>
        <w:rPr>
          <w:rFonts w:ascii="Times New Roman" w:hAnsi="Times New Roman"/>
          <w:sz w:val="24"/>
          <w:szCs w:val="24"/>
        </w:rPr>
        <w:t>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поселения о местном бюджете на очередной финансовый год и плановый период, и направляет проект в Совет </w:t>
      </w:r>
      <w:r>
        <w:rPr>
          <w:rFonts w:ascii="Times New Roman" w:hAnsi="Times New Roman" w:cs="Times New Roman"/>
          <w:sz w:val="24"/>
          <w:szCs w:val="24"/>
        </w:rPr>
        <w:t>Среднетымско</w:t>
      </w:r>
      <w:r>
        <w:rPr>
          <w:rFonts w:ascii="Times New Roman" w:hAnsi="Times New Roman"/>
          <w:sz w:val="24"/>
          <w:szCs w:val="24"/>
        </w:rPr>
        <w:t>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>сельского поселения.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16" w:name="OLE_LINK27"/>
      <w:bookmarkStart w:id="17" w:name="OLE_LINK28"/>
      <w:r w:rsidRPr="008D1834">
        <w:rPr>
          <w:rFonts w:ascii="Times New Roman" w:hAnsi="Times New Roman" w:cs="Times New Roman"/>
          <w:snapToGrid w:val="0"/>
          <w:sz w:val="24"/>
          <w:szCs w:val="24"/>
        </w:rPr>
        <w:t>Максимальный срок исполнения указанной административной процедуры – 2 рабочих дня.</w:t>
      </w:r>
    </w:p>
    <w:bookmarkEnd w:id="16"/>
    <w:bookmarkEnd w:id="17"/>
    <w:p w:rsidR="00C20FC0" w:rsidRPr="008D1834" w:rsidRDefault="00C20FC0" w:rsidP="008D1834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>3.6. Рассмотрение Советом</w:t>
      </w:r>
      <w:r w:rsidRPr="008B45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сельского поселения проекта решения о местном бюджете на очередной финансовый год и плановый период или о внесении изменений в решение о местном бюджете на очередной финансовый год и плановый период в части включения программы муниципальных гарантий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>сельского поселения.</w:t>
      </w:r>
    </w:p>
    <w:p w:rsidR="00C20FC0" w:rsidRPr="008D1834" w:rsidRDefault="00C20FC0" w:rsidP="008D1834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 xml:space="preserve">Проект решения о местном бюджете на очередной финансовый год и плановый период или о внесении изменений в решение о местном бюджете на очередной финансовый год и плановый период в части включения программы муниципальных гарантий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сельского поселения рассматривается на собрании Совета </w:t>
      </w:r>
      <w:r w:rsidRPr="008B45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сельского поселения в порядке и сроки, установленные Регламентом работы Совета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сельского поселения, утвержденный решением Совета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 сельского поселения 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Максимальный срок исполнения указанной административной процедуры – 30 дней.</w:t>
      </w:r>
    </w:p>
    <w:p w:rsidR="00C20FC0" w:rsidRPr="008D1834" w:rsidRDefault="00C20FC0" w:rsidP="008D1834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 xml:space="preserve">3.7. Оформление, согласование и подписание распоряжения Администрации </w:t>
      </w:r>
      <w:r>
        <w:rPr>
          <w:rFonts w:ascii="Times New Roman" w:hAnsi="Times New Roman"/>
          <w:snapToGrid w:val="0"/>
          <w:sz w:val="24"/>
          <w:szCs w:val="24"/>
        </w:rPr>
        <w:t xml:space="preserve">Среднетымского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сельского поселения о предоставлении муниципальной гарантии Администрации </w:t>
      </w:r>
      <w:r>
        <w:rPr>
          <w:rFonts w:ascii="Times New Roman" w:hAnsi="Times New Roman"/>
          <w:snapToGrid w:val="0"/>
          <w:sz w:val="24"/>
          <w:szCs w:val="24"/>
        </w:rPr>
        <w:t xml:space="preserve">Среднетымского </w:t>
      </w:r>
      <w:r w:rsidRPr="008D1834">
        <w:rPr>
          <w:rFonts w:ascii="Times New Roman" w:hAnsi="Times New Roman"/>
          <w:snapToGrid w:val="0"/>
          <w:sz w:val="24"/>
          <w:szCs w:val="24"/>
        </w:rPr>
        <w:t>сельского поселения.</w:t>
      </w:r>
    </w:p>
    <w:p w:rsidR="00C20FC0" w:rsidRPr="008D1834" w:rsidRDefault="00C20FC0" w:rsidP="008D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 xml:space="preserve">3.7.1. После вступления в силу решения, указанного в пункте 3.6 настоящего Регламента, специалист (финансист)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сельского поселения готовит проект распоряжения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>сельского поселения о предоставлении муниципальной гарантии с указанием принципала</w:t>
      </w:r>
      <w:r>
        <w:rPr>
          <w:rFonts w:ascii="Times New Roman" w:hAnsi="Times New Roman"/>
          <w:snapToGrid w:val="0"/>
          <w:sz w:val="24"/>
          <w:szCs w:val="24"/>
        </w:rPr>
        <w:t xml:space="preserve"> (претендента)</w:t>
      </w:r>
      <w:r w:rsidRPr="008D1834">
        <w:rPr>
          <w:rFonts w:ascii="Times New Roman" w:hAnsi="Times New Roman"/>
          <w:snapToGrid w:val="0"/>
          <w:sz w:val="24"/>
          <w:szCs w:val="24"/>
        </w:rPr>
        <w:t>, суммы и срока муниципальной гарантии, целей, на которые предоставляется муниципальная гарантия. Максимальный срок исполнения указанной административной процедуры – 3 рабочих дня.</w:t>
      </w:r>
    </w:p>
    <w:p w:rsidR="00C20FC0" w:rsidRPr="008D1834" w:rsidRDefault="00C20FC0" w:rsidP="008D1834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 xml:space="preserve">3.7.2. </w:t>
      </w:r>
      <w:r>
        <w:rPr>
          <w:rFonts w:ascii="Times New Roman" w:hAnsi="Times New Roman"/>
          <w:snapToGrid w:val="0"/>
          <w:sz w:val="24"/>
          <w:szCs w:val="24"/>
        </w:rPr>
        <w:t>С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пециалист (финансист)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сельского поселения передает для согласования проект распоряжения о предоставлении муниципальной гарантии Главе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>сельского поселения (Главе Администрации).</w:t>
      </w:r>
    </w:p>
    <w:p w:rsidR="00C20FC0" w:rsidRPr="008D1834" w:rsidRDefault="00C20FC0" w:rsidP="008D1834">
      <w:pPr>
        <w:pStyle w:val="BodyTextIndent"/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>Максимальный срок исполнения указанной административной процедуры – 2 рабочих дня.</w:t>
      </w:r>
    </w:p>
    <w:p w:rsidR="00C20FC0" w:rsidRPr="008D1834" w:rsidRDefault="00C20FC0" w:rsidP="008D1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 xml:space="preserve">3.7.3. После согласования проект распоряжения подписывается Главой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>сельского поселения (Главой поселения).</w:t>
      </w:r>
    </w:p>
    <w:p w:rsidR="00C20FC0" w:rsidRPr="008D1834" w:rsidRDefault="00C20FC0" w:rsidP="008D1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>Максимальный срок исполнения указанной административной процедуры - 5 рабочих дней.</w:t>
      </w:r>
    </w:p>
    <w:p w:rsidR="00C20FC0" w:rsidRPr="008D1834" w:rsidRDefault="00C20FC0" w:rsidP="008D1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 xml:space="preserve">3.7.4. После получения распоряжения о предоставлении муниципальной гарантии, подписанного Главой </w:t>
      </w:r>
      <w:r w:rsidRPr="008B45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сельского поселения (Главой Администрации), управляющий делами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сельского поселения направляет его специалисту (финансисту)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 сельского поселения.</w:t>
      </w:r>
    </w:p>
    <w:p w:rsidR="00C20FC0" w:rsidRPr="008D1834" w:rsidRDefault="00C20FC0" w:rsidP="008D1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>Максимальный срок исполнения указанной административной процедуры – 2 рабочих дня.</w:t>
      </w:r>
    </w:p>
    <w:p w:rsidR="00C20FC0" w:rsidRPr="008D1834" w:rsidRDefault="00C20FC0" w:rsidP="008D183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 xml:space="preserve">3.8. </w:t>
      </w:r>
      <w:bookmarkStart w:id="18" w:name="OLE_LINK25"/>
      <w:bookmarkStart w:id="19" w:name="OLE_LINK26"/>
      <w:r w:rsidRPr="008D1834">
        <w:rPr>
          <w:rFonts w:ascii="Times New Roman" w:hAnsi="Times New Roman"/>
          <w:snapToGrid w:val="0"/>
          <w:sz w:val="24"/>
          <w:szCs w:val="24"/>
        </w:rPr>
        <w:t xml:space="preserve">Подготовка, подписание договора о предоставлении муниципальной гарантии Администрации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сельского поселения и договора об обеспечении исполнения обязательств принципала, направление заверенных копий указанных договоров специалисту (финансисту) Администрации </w:t>
      </w:r>
      <w:r w:rsidRPr="008B45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 xml:space="preserve">сельского поселения для учета в муниципальной долговой книге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/>
          <w:snapToGrid w:val="0"/>
          <w:sz w:val="24"/>
          <w:szCs w:val="24"/>
        </w:rPr>
        <w:t>сельского поселения.</w:t>
      </w:r>
      <w:bookmarkEnd w:id="18"/>
      <w:bookmarkEnd w:id="19"/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В течение 5 рабочих дней с момента издания распоряжения о предоставлении муниципальной гарантии специалист (финансист) Администрации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Среднетымско</w:t>
      </w:r>
      <w:r>
        <w:rPr>
          <w:rFonts w:ascii="Times New Roman" w:hAnsi="Times New Roman"/>
          <w:sz w:val="24"/>
          <w:szCs w:val="24"/>
        </w:rPr>
        <w:t>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>сельского поселения: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а) готовит проект договора о предоставлении муниципальной гарантии, проект договора об обеспечении исполнения обязательств принципала;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>б) производит подписание договора о предоставлении муниципальной гарантии, договора об обеспечении исполнения обязательств принципала;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в) учитывает заверенные копии договора о предоставлении муниципальной гарантии, договора об обеспечении исполнения обязательств принципала в муниципальной долговой книге </w:t>
      </w:r>
      <w:r w:rsidRPr="008B4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Среднетымско</w:t>
      </w:r>
      <w:r>
        <w:rPr>
          <w:rFonts w:ascii="Times New Roman" w:hAnsi="Times New Roman"/>
          <w:sz w:val="24"/>
          <w:szCs w:val="24"/>
        </w:rPr>
        <w:t>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>сельского поселения.</w:t>
      </w:r>
    </w:p>
    <w:p w:rsidR="00C20FC0" w:rsidRPr="008D1834" w:rsidRDefault="00C20FC0" w:rsidP="008D1834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D1834">
        <w:rPr>
          <w:rFonts w:ascii="Times New Roman" w:hAnsi="Times New Roman"/>
          <w:snapToGrid w:val="0"/>
          <w:sz w:val="24"/>
          <w:szCs w:val="24"/>
        </w:rPr>
        <w:t>Максимальный срок исполнения указанных административных процедур – 5 рабочих дней.</w:t>
      </w:r>
    </w:p>
    <w:p w:rsidR="00C20FC0" w:rsidRPr="008D1834" w:rsidRDefault="00C20FC0" w:rsidP="008D1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D1834">
        <w:rPr>
          <w:rFonts w:ascii="Times New Roman" w:hAnsi="Times New Roman" w:cs="Times New Roman"/>
          <w:snapToGrid w:val="0"/>
          <w:sz w:val="24"/>
          <w:szCs w:val="24"/>
        </w:rPr>
        <w:t xml:space="preserve">Хранение и нумерацию договоров, указанных в настоящем пункте, осуществляет специалист (финансист) Администрации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Среднетымско</w:t>
      </w:r>
      <w:r>
        <w:rPr>
          <w:rFonts w:ascii="Times New Roman" w:hAnsi="Times New Roman"/>
          <w:sz w:val="24"/>
          <w:szCs w:val="24"/>
        </w:rPr>
        <w:t>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1834">
        <w:rPr>
          <w:rFonts w:ascii="Times New Roman" w:hAnsi="Times New Roman" w:cs="Times New Roman"/>
          <w:snapToGrid w:val="0"/>
          <w:sz w:val="24"/>
          <w:szCs w:val="24"/>
        </w:rPr>
        <w:t>сельского поселения.</w:t>
      </w:r>
    </w:p>
    <w:p w:rsidR="00C20FC0" w:rsidRDefault="00C20FC0" w:rsidP="009843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20FC0" w:rsidRPr="00A97C34" w:rsidRDefault="00C20FC0" w:rsidP="00984334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7C34">
        <w:rPr>
          <w:rFonts w:ascii="Times New Roman" w:hAnsi="Times New Roman"/>
          <w:b/>
          <w:sz w:val="24"/>
          <w:szCs w:val="24"/>
        </w:rPr>
        <w:t>4. Порядок и формы контроля за предоставлением муниципальной услуги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r>
        <w:rPr>
          <w:rFonts w:ascii="Times New Roman" w:hAnsi="Times New Roman"/>
          <w:sz w:val="24"/>
          <w:szCs w:val="24"/>
        </w:rPr>
        <w:t xml:space="preserve"> 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4.3. Глава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организует и осуществляет контроль за полнотой и качеством предоставления муниципальной услуги.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</w:t>
      </w:r>
      <w:r>
        <w:rPr>
          <w:rFonts w:ascii="Times New Roman" w:hAnsi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/>
          <w:sz w:val="24"/>
          <w:szCs w:val="24"/>
        </w:rPr>
        <w:t>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4.4. Плановые проверки проводятся не чаще одного раза в 2 года.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4.5. При поступлении Главе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обращений (заявлений, жалоб) граждан и писем организаций, в которых содержатся сведения о нарушении специалист</w:t>
      </w:r>
      <w:r>
        <w:rPr>
          <w:rFonts w:ascii="Times New Roman" w:hAnsi="Times New Roman"/>
          <w:sz w:val="24"/>
          <w:szCs w:val="24"/>
        </w:rPr>
        <w:t>ом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по поручению Главы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5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либо заместителя Главы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, исполняющего его обязанности, проводится внеплановая проверка деятельности </w:t>
      </w:r>
      <w:r>
        <w:rPr>
          <w:rFonts w:ascii="Times New Roman" w:hAnsi="Times New Roman"/>
          <w:sz w:val="24"/>
          <w:szCs w:val="24"/>
        </w:rPr>
        <w:t>ответственного должностного лица</w:t>
      </w:r>
      <w:r w:rsidRPr="00A97C34">
        <w:rPr>
          <w:rFonts w:ascii="Times New Roman" w:hAnsi="Times New Roman"/>
          <w:sz w:val="24"/>
          <w:szCs w:val="24"/>
        </w:rPr>
        <w:t>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4.7. Подготовка к проведению проверок включает в себя: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о проведении внеплановой проверки;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4.8. Перед началом проверки председатель комиссии: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r>
        <w:rPr>
          <w:rFonts w:ascii="Times New Roman" w:hAnsi="Times New Roman"/>
          <w:sz w:val="24"/>
          <w:szCs w:val="24"/>
        </w:rPr>
        <w:t xml:space="preserve"> 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и при необходимости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C3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тветственным</w:t>
      </w:r>
      <w:r w:rsidRPr="00A97C34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>ом Администрации</w:t>
      </w:r>
      <w:r w:rsidRPr="00A97C34">
        <w:rPr>
          <w:rFonts w:ascii="Times New Roman" w:hAnsi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4.10. По завершении проверки председатель комиссии: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 w:rsidRPr="008B45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доводятся оценка  деятельности </w:t>
      </w:r>
      <w:r>
        <w:rPr>
          <w:rFonts w:ascii="Times New Roman" w:hAnsi="Times New Roman"/>
          <w:sz w:val="24"/>
          <w:szCs w:val="24"/>
        </w:rPr>
        <w:t>ответственного специалиста Администрации</w:t>
      </w:r>
      <w:r w:rsidRPr="00A97C34">
        <w:rPr>
          <w:rFonts w:ascii="Times New Roman" w:hAnsi="Times New Roman"/>
          <w:sz w:val="24"/>
          <w:szCs w:val="24"/>
        </w:rPr>
        <w:t>, основные выводы и предложения;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</w:t>
      </w:r>
      <w:r>
        <w:rPr>
          <w:rFonts w:ascii="Times New Roman" w:hAnsi="Times New Roman"/>
          <w:sz w:val="24"/>
          <w:szCs w:val="24"/>
        </w:rPr>
        <w:t>ответственного специалиста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по предоставлению муниципальной услуги с предложениями по ее совершенствованию;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с кратким изложением итогов проверки, выводами и предложениями.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4.12. Ответственность специалист</w:t>
      </w:r>
      <w:r>
        <w:rPr>
          <w:rFonts w:ascii="Times New Roman" w:hAnsi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закрепляется в их должностн</w:t>
      </w:r>
      <w:r>
        <w:rPr>
          <w:rFonts w:ascii="Times New Roman" w:hAnsi="Times New Roman"/>
          <w:sz w:val="24"/>
          <w:szCs w:val="24"/>
        </w:rPr>
        <w:t>ом</w:t>
      </w:r>
      <w:r w:rsidRPr="00A97C3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е</w:t>
      </w:r>
      <w:r w:rsidRPr="00A97C34">
        <w:rPr>
          <w:rFonts w:ascii="Times New Roman" w:hAnsi="Times New Roman"/>
          <w:sz w:val="24"/>
          <w:szCs w:val="24"/>
        </w:rPr>
        <w:t xml:space="preserve"> (инструкци</w:t>
      </w:r>
      <w:r>
        <w:rPr>
          <w:rFonts w:ascii="Times New Roman" w:hAnsi="Times New Roman"/>
          <w:sz w:val="24"/>
          <w:szCs w:val="24"/>
        </w:rPr>
        <w:t>и</w:t>
      </w:r>
      <w:r w:rsidRPr="00A97C34">
        <w:rPr>
          <w:rFonts w:ascii="Times New Roman" w:hAnsi="Times New Roman"/>
          <w:sz w:val="24"/>
          <w:szCs w:val="24"/>
        </w:rPr>
        <w:t xml:space="preserve">) в соответствии с требованиями </w:t>
      </w:r>
      <w:hyperlink r:id="rId16" w:history="1">
        <w:r w:rsidRPr="00A97C34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A97C34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4.13. Специалист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в соответствии со сво</w:t>
      </w:r>
      <w:r>
        <w:rPr>
          <w:rFonts w:ascii="Times New Roman" w:hAnsi="Times New Roman"/>
          <w:sz w:val="24"/>
          <w:szCs w:val="24"/>
        </w:rPr>
        <w:t>ими</w:t>
      </w:r>
      <w:r w:rsidRPr="00A97C34">
        <w:rPr>
          <w:rFonts w:ascii="Times New Roman" w:hAnsi="Times New Roman"/>
          <w:sz w:val="24"/>
          <w:szCs w:val="24"/>
        </w:rPr>
        <w:t xml:space="preserve"> должностными обязанностями нес</w:t>
      </w:r>
      <w:r>
        <w:rPr>
          <w:rFonts w:ascii="Times New Roman" w:hAnsi="Times New Roman"/>
          <w:sz w:val="24"/>
          <w:szCs w:val="24"/>
        </w:rPr>
        <w:t>е</w:t>
      </w:r>
      <w:r w:rsidRPr="00A97C34">
        <w:rPr>
          <w:rFonts w:ascii="Times New Roman" w:hAnsi="Times New Roman"/>
          <w:sz w:val="24"/>
          <w:szCs w:val="24"/>
        </w:rPr>
        <w:t>т ответственность за: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C20FC0" w:rsidRPr="00A97C34" w:rsidRDefault="00C20FC0" w:rsidP="00984334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4.14. Глава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несет ответственность за своевременное и качественное предоставление муниципальной услуги в целом.</w:t>
      </w:r>
    </w:p>
    <w:p w:rsidR="00C20FC0" w:rsidRDefault="00C20FC0" w:rsidP="00984334">
      <w:pPr>
        <w:pStyle w:val="BodyTextIndent2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</w:p>
    <w:p w:rsidR="00C20FC0" w:rsidRDefault="00C20FC0" w:rsidP="00984334">
      <w:pPr>
        <w:pStyle w:val="BodyTextIndent2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</w:p>
    <w:p w:rsidR="00C20FC0" w:rsidRDefault="00C20FC0" w:rsidP="00984334">
      <w:pPr>
        <w:pStyle w:val="BodyTextIndent2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</w:p>
    <w:p w:rsidR="00C20FC0" w:rsidRDefault="00C20FC0" w:rsidP="00984334">
      <w:pPr>
        <w:pStyle w:val="BodyTextIndent2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</w:p>
    <w:p w:rsidR="00C20FC0" w:rsidRDefault="00C20FC0" w:rsidP="00984334">
      <w:pPr>
        <w:pStyle w:val="BodyTextIndent2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</w:p>
    <w:p w:rsidR="00C20FC0" w:rsidRPr="00C158D1" w:rsidRDefault="00C20FC0" w:rsidP="00984334">
      <w:pPr>
        <w:pStyle w:val="BodyTextIndent2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C158D1">
        <w:rPr>
          <w:b/>
        </w:rPr>
        <w:t>5. Порядок обжалования действий (бездействия) специалист</w:t>
      </w:r>
      <w:r>
        <w:rPr>
          <w:b/>
        </w:rPr>
        <w:t>а Администрации</w:t>
      </w:r>
      <w:r w:rsidRPr="00C158D1">
        <w:rPr>
          <w:b/>
        </w:rPr>
        <w:t>,</w:t>
      </w:r>
      <w:r>
        <w:rPr>
          <w:b/>
        </w:rPr>
        <w:t xml:space="preserve"> конкурсной комиссии, </w:t>
      </w:r>
      <w:r w:rsidRPr="00C158D1">
        <w:rPr>
          <w:b/>
        </w:rPr>
        <w:t>а также принимаемых им</w:t>
      </w:r>
      <w:r>
        <w:rPr>
          <w:b/>
        </w:rPr>
        <w:t>и</w:t>
      </w:r>
      <w:r w:rsidRPr="00C158D1">
        <w:rPr>
          <w:b/>
        </w:rPr>
        <w:t xml:space="preserve"> решений в ходе предоставления муниципальной услуги</w:t>
      </w:r>
    </w:p>
    <w:p w:rsidR="00C20FC0" w:rsidRPr="00C158D1" w:rsidRDefault="00C20FC0" w:rsidP="00984334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</w:p>
    <w:p w:rsidR="00C20FC0" w:rsidRPr="00A97C34" w:rsidRDefault="00C20FC0" w:rsidP="009843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Претенденты</w:t>
      </w:r>
      <w:r w:rsidRPr="00A97C34">
        <w:rPr>
          <w:rFonts w:ascii="Times New Roman" w:hAnsi="Times New Roman"/>
          <w:sz w:val="24"/>
          <w:szCs w:val="24"/>
        </w:rPr>
        <w:t xml:space="preserve"> имеют право на обжалование решений и действий (бездействия) специалист</w:t>
      </w:r>
      <w:r>
        <w:rPr>
          <w:rFonts w:ascii="Times New Roman" w:hAnsi="Times New Roman"/>
          <w:sz w:val="24"/>
          <w:szCs w:val="24"/>
        </w:rPr>
        <w:t>а Администрации, конкурсной комиссии</w:t>
      </w:r>
      <w:r w:rsidRPr="00A97C34">
        <w:rPr>
          <w:rFonts w:ascii="Times New Roman" w:hAnsi="Times New Roman"/>
          <w:sz w:val="24"/>
          <w:szCs w:val="24"/>
        </w:rPr>
        <w:t xml:space="preserve"> в досудебном и судебном порядке. </w:t>
      </w:r>
      <w:r>
        <w:rPr>
          <w:rFonts w:ascii="Times New Roman" w:hAnsi="Times New Roman"/>
          <w:sz w:val="24"/>
          <w:szCs w:val="24"/>
        </w:rPr>
        <w:t>Претенденты</w:t>
      </w:r>
      <w:r w:rsidRPr="00A97C34">
        <w:rPr>
          <w:rFonts w:ascii="Times New Roman" w:hAnsi="Times New Roman"/>
          <w:sz w:val="24"/>
          <w:szCs w:val="24"/>
        </w:rPr>
        <w:t xml:space="preserve"> имеют право на получение информации и документов, необходимых для обоснования и рассмотрения жалобы. Указанная информация и документы выдаются </w:t>
      </w:r>
      <w:r>
        <w:rPr>
          <w:rFonts w:ascii="Times New Roman" w:hAnsi="Times New Roman"/>
          <w:sz w:val="24"/>
          <w:szCs w:val="24"/>
        </w:rPr>
        <w:t>претендентам</w:t>
      </w:r>
      <w:r w:rsidRPr="00A97C34">
        <w:rPr>
          <w:rFonts w:ascii="Times New Roman" w:hAnsi="Times New Roman"/>
          <w:sz w:val="24"/>
          <w:szCs w:val="24"/>
        </w:rPr>
        <w:t xml:space="preserve"> по их письменному запросу в течение двух рабочих дней со дня получения запроса.</w:t>
      </w:r>
    </w:p>
    <w:p w:rsidR="00C20FC0" w:rsidRPr="00A97C34" w:rsidRDefault="00C20FC0" w:rsidP="009843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Обжалование решений и действий (бездействия) специалист</w:t>
      </w:r>
      <w:r>
        <w:rPr>
          <w:rFonts w:ascii="Times New Roman" w:hAnsi="Times New Roman"/>
          <w:sz w:val="24"/>
          <w:szCs w:val="24"/>
        </w:rPr>
        <w:t>а Администрации, конкурсной комиссии</w:t>
      </w:r>
      <w:r w:rsidRPr="00A97C34">
        <w:rPr>
          <w:rFonts w:ascii="Times New Roman" w:hAnsi="Times New Roman"/>
          <w:sz w:val="24"/>
          <w:szCs w:val="24"/>
        </w:rPr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Претендент</w:t>
      </w:r>
      <w:r w:rsidRPr="00A97C34">
        <w:rPr>
          <w:rFonts w:ascii="Times New Roman" w:hAnsi="Times New Roman" w:cs="Times New Roman"/>
          <w:sz w:val="24"/>
          <w:szCs w:val="24"/>
        </w:rPr>
        <w:t xml:space="preserve"> может обратиться с жалобой, в том числе в следующих случаях: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20FC0" w:rsidRPr="00653579" w:rsidRDefault="00C20FC0" w:rsidP="00653579">
      <w:r w:rsidRPr="00A97C34"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носителе, в электронной форме Главе</w:t>
      </w:r>
      <w:r w:rsidRPr="008B45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E04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636754</w:t>
      </w:r>
      <w:r w:rsidRPr="00A97C34">
        <w:rPr>
          <w:rFonts w:ascii="Times New Roman" w:hAnsi="Times New Roman"/>
          <w:sz w:val="24"/>
          <w:szCs w:val="24"/>
        </w:rPr>
        <w:t xml:space="preserve">, Томская область, Каргасокский район, </w:t>
      </w:r>
      <w:r>
        <w:rPr>
          <w:rFonts w:ascii="Times New Roman" w:hAnsi="Times New Roman"/>
          <w:sz w:val="24"/>
          <w:szCs w:val="24"/>
        </w:rPr>
        <w:t>п. Молодежный</w:t>
      </w:r>
      <w:r w:rsidRPr="00A97C34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Школьная</w:t>
      </w:r>
      <w:r w:rsidRPr="00A97C34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2</w:t>
      </w:r>
      <w:r w:rsidRPr="00A97C34">
        <w:rPr>
          <w:rFonts w:ascii="Times New Roman" w:hAnsi="Times New Roman"/>
          <w:sz w:val="24"/>
          <w:szCs w:val="24"/>
        </w:rPr>
        <w:t xml:space="preserve">, тел. </w:t>
      </w:r>
      <w:r>
        <w:rPr>
          <w:rFonts w:ascii="Times New Roman" w:hAnsi="Times New Roman"/>
          <w:sz w:val="24"/>
          <w:szCs w:val="24"/>
        </w:rPr>
        <w:t>8(38253)44-146, факс 8(38253)44-146</w:t>
      </w:r>
      <w:r w:rsidRPr="00A97C34">
        <w:rPr>
          <w:rFonts w:ascii="Times New Roman" w:hAnsi="Times New Roman"/>
          <w:sz w:val="24"/>
          <w:szCs w:val="24"/>
        </w:rPr>
        <w:t>, адрес электронной почты</w:t>
      </w:r>
      <w:r w:rsidRPr="00653579">
        <w:rPr>
          <w:sz w:val="24"/>
          <w:szCs w:val="24"/>
        </w:rPr>
        <w:t xml:space="preserve"> </w:t>
      </w:r>
      <w:hyperlink r:id="rId17" w:history="1">
        <w:r w:rsidRPr="00772671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sredtympos</w:t>
        </w:r>
        <w:r w:rsidRPr="00772671">
          <w:rPr>
            <w:rStyle w:val="Hyperlink"/>
            <w:rFonts w:ascii="Times New Roman" w:hAnsi="Times New Roman"/>
            <w:sz w:val="24"/>
            <w:szCs w:val="24"/>
            <w:u w:val="none"/>
          </w:rPr>
          <w:t>@</w:t>
        </w:r>
        <w:r w:rsidRPr="00772671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yandex</w:t>
        </w:r>
        <w:r w:rsidRPr="00772671">
          <w:rPr>
            <w:rStyle w:val="Hyperlink"/>
            <w:rFonts w:ascii="Times New Roman" w:hAnsi="Times New Roman"/>
            <w:sz w:val="24"/>
            <w:szCs w:val="24"/>
            <w:u w:val="none"/>
          </w:rPr>
          <w:t>.</w:t>
        </w:r>
        <w:r w:rsidRPr="00772671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>
        <w:rPr>
          <w:rFonts w:ascii="Times New Roman" w:hAnsi="Times New Roman" w:cs="Times New Roman"/>
          <w:sz w:val="24"/>
          <w:szCs w:val="24"/>
        </w:rPr>
        <w:t>Среднетымско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5.5. Жалоба (</w:t>
      </w:r>
      <w:r w:rsidRPr="00A97C3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97C3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</w:t>
      </w:r>
      <w:r>
        <w:rPr>
          <w:rFonts w:ascii="Times New Roman" w:hAnsi="Times New Roman" w:cs="Times New Roman"/>
          <w:sz w:val="24"/>
          <w:szCs w:val="24"/>
        </w:rPr>
        <w:t>претендент</w:t>
      </w:r>
      <w:r w:rsidRPr="00A97C34">
        <w:rPr>
          <w:rFonts w:ascii="Times New Roman" w:hAnsi="Times New Roman" w:cs="Times New Roman"/>
          <w:sz w:val="24"/>
          <w:szCs w:val="24"/>
        </w:rPr>
        <w:t xml:space="preserve">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>
        <w:rPr>
          <w:rFonts w:ascii="Times New Roman" w:hAnsi="Times New Roman" w:cs="Times New Roman"/>
          <w:sz w:val="24"/>
          <w:szCs w:val="24"/>
        </w:rPr>
        <w:t>Претендентом</w:t>
      </w:r>
      <w:r w:rsidRPr="00A97C34">
        <w:rPr>
          <w:rFonts w:ascii="Times New Roman" w:hAnsi="Times New Roman" w:cs="Times New Roman"/>
          <w:sz w:val="24"/>
          <w:szCs w:val="24"/>
        </w:rPr>
        <w:t xml:space="preserve"> могут быть представлены документы (при наличии), подтверждающие доводы </w:t>
      </w:r>
      <w:r>
        <w:rPr>
          <w:rFonts w:ascii="Times New Roman" w:hAnsi="Times New Roman" w:cs="Times New Roman"/>
          <w:sz w:val="24"/>
          <w:szCs w:val="24"/>
        </w:rPr>
        <w:t>претендента</w:t>
      </w:r>
      <w:r w:rsidRPr="00A97C34">
        <w:rPr>
          <w:rFonts w:ascii="Times New Roman" w:hAnsi="Times New Roman" w:cs="Times New Roman"/>
          <w:sz w:val="24"/>
          <w:szCs w:val="24"/>
        </w:rPr>
        <w:t>, либо их копии;</w:t>
      </w:r>
    </w:p>
    <w:p w:rsidR="00C20FC0" w:rsidRPr="00A97C34" w:rsidRDefault="00C20FC0" w:rsidP="009843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5.8. Ответ на жалобу не дается в случаях, если: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в жалобе не указаны фамилия заявителя и почтовый адрес, по которому должен быть направлен ответ;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текст жалобы не поддается прочтению.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>
        <w:rPr>
          <w:rFonts w:ascii="Times New Roman" w:hAnsi="Times New Roman"/>
          <w:sz w:val="24"/>
          <w:szCs w:val="24"/>
        </w:rPr>
        <w:t>Среднетымского 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. О данном решении уведомляется </w:t>
      </w:r>
      <w:r>
        <w:rPr>
          <w:rFonts w:ascii="Times New Roman" w:hAnsi="Times New Roman"/>
          <w:sz w:val="24"/>
          <w:szCs w:val="24"/>
        </w:rPr>
        <w:t>претендент</w:t>
      </w:r>
      <w:r w:rsidRPr="00A97C34">
        <w:rPr>
          <w:rFonts w:ascii="Times New Roman" w:hAnsi="Times New Roman"/>
          <w:sz w:val="24"/>
          <w:szCs w:val="24"/>
        </w:rPr>
        <w:t>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8" w:history="1">
        <w:r w:rsidRPr="00A97C34">
          <w:rPr>
            <w:rFonts w:ascii="Times New Roman" w:hAnsi="Times New Roman"/>
            <w:sz w:val="24"/>
            <w:szCs w:val="24"/>
          </w:rPr>
          <w:t>законом</w:t>
        </w:r>
      </w:hyperlink>
      <w:r w:rsidRPr="00A97C34">
        <w:rPr>
          <w:rFonts w:ascii="Times New Roman" w:hAnsi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>.</w:t>
      </w:r>
    </w:p>
    <w:p w:rsidR="00C20FC0" w:rsidRPr="00A97C34" w:rsidRDefault="00C20FC0" w:rsidP="0098433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5.10. Жалоба, в которой обжалуется судебное решение, возвращается </w:t>
      </w:r>
      <w:r>
        <w:rPr>
          <w:rFonts w:ascii="Times New Roman" w:hAnsi="Times New Roman"/>
          <w:sz w:val="24"/>
          <w:szCs w:val="24"/>
        </w:rPr>
        <w:t>претенденту</w:t>
      </w:r>
      <w:r w:rsidRPr="00A97C34">
        <w:rPr>
          <w:rFonts w:ascii="Times New Roman" w:hAnsi="Times New Roman"/>
          <w:sz w:val="24"/>
          <w:szCs w:val="24"/>
        </w:rPr>
        <w:t xml:space="preserve"> с разъяснением порядка обжалования данного судебного решения.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>
        <w:rPr>
          <w:rFonts w:ascii="Times New Roman" w:hAnsi="Times New Roman" w:cs="Times New Roman"/>
          <w:sz w:val="24"/>
          <w:szCs w:val="24"/>
        </w:rPr>
        <w:t>Среднетымско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0FC0" w:rsidRPr="00A97C34" w:rsidRDefault="00C20FC0" w:rsidP="0098433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0FC0" w:rsidRPr="00A97C34" w:rsidRDefault="00C20FC0" w:rsidP="00984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C20FC0" w:rsidRDefault="00C20FC0"/>
    <w:p w:rsidR="00C20FC0" w:rsidRDefault="00C20FC0"/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Pr="00A97C34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Приложение N 1</w:t>
      </w:r>
    </w:p>
    <w:p w:rsidR="00C20FC0" w:rsidRPr="00A97C34" w:rsidRDefault="00C20FC0" w:rsidP="000C7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  Административному регламенту  предоставления</w:t>
      </w: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>Предоставление муниципальной гарантии</w:t>
      </w:r>
      <w:r w:rsidRPr="00A97C34">
        <w:rPr>
          <w:rFonts w:ascii="Times New Roman" w:hAnsi="Times New Roman"/>
          <w:sz w:val="24"/>
          <w:szCs w:val="24"/>
        </w:rPr>
        <w:t xml:space="preserve"> </w:t>
      </w:r>
    </w:p>
    <w:p w:rsidR="00C20FC0" w:rsidRPr="00A97C34" w:rsidRDefault="00C20FC0" w:rsidP="000C7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«Среднетымское сельское поселение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C20FC0" w:rsidRPr="00A97C34" w:rsidRDefault="00C20FC0" w:rsidP="000C7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0FC0" w:rsidRPr="0089313C" w:rsidRDefault="00C20FC0" w:rsidP="000C74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Главе 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Среднетымско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9313C">
        <w:rPr>
          <w:rFonts w:ascii="Times New Roman" w:hAnsi="Times New Roman" w:cs="Times New Roman"/>
          <w:sz w:val="24"/>
          <w:szCs w:val="24"/>
        </w:rPr>
        <w:t>________________</w:t>
      </w:r>
    </w:p>
    <w:p w:rsidR="00C20FC0" w:rsidRPr="0089313C" w:rsidRDefault="00C20FC0" w:rsidP="000C74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C20FC0" w:rsidRPr="0089313C" w:rsidRDefault="00C20FC0" w:rsidP="000C74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Заявитель (Претендент)</w:t>
      </w:r>
      <w:r w:rsidRPr="0089313C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C20FC0" w:rsidRPr="0089313C" w:rsidRDefault="00C20FC0" w:rsidP="000C74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         (наименование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(ФИО ИП)</w:t>
      </w:r>
      <w:r w:rsidRPr="0089313C">
        <w:rPr>
          <w:rFonts w:ascii="Times New Roman" w:hAnsi="Times New Roman" w:cs="Times New Roman"/>
          <w:sz w:val="24"/>
          <w:szCs w:val="24"/>
        </w:rPr>
        <w:t>, ИНН,</w:t>
      </w:r>
    </w:p>
    <w:p w:rsidR="00C20FC0" w:rsidRPr="0089313C" w:rsidRDefault="00C20FC0" w:rsidP="000C74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C20FC0" w:rsidRDefault="00C20FC0" w:rsidP="000C74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юридический и почтовый адрес, телефон,</w:t>
      </w:r>
    </w:p>
    <w:p w:rsidR="00C20FC0" w:rsidRDefault="00C20FC0" w:rsidP="000C74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20FC0" w:rsidRPr="0089313C" w:rsidRDefault="00C20FC0" w:rsidP="000C74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 организации и главного бухгалтера,</w:t>
      </w:r>
    </w:p>
    <w:p w:rsidR="00C20FC0" w:rsidRDefault="00C20FC0" w:rsidP="000C74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C20FC0" w:rsidRPr="0089313C" w:rsidRDefault="00C20FC0" w:rsidP="000C74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20FC0" w:rsidRPr="0089313C" w:rsidRDefault="00C20FC0" w:rsidP="000C74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банковские реквизиты)</w:t>
      </w:r>
    </w:p>
    <w:p w:rsidR="00C20FC0" w:rsidRPr="0089313C" w:rsidRDefault="00C20FC0" w:rsidP="000C74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>ЛЕНИЕ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(претендент)</w:t>
      </w:r>
      <w:r w:rsidRPr="00B00C35">
        <w:rPr>
          <w:rFonts w:ascii="Times New Roman" w:hAnsi="Times New Roman"/>
          <w:sz w:val="24"/>
          <w:szCs w:val="24"/>
        </w:rPr>
        <w:t>: ______________________________</w:t>
      </w:r>
      <w:r>
        <w:rPr>
          <w:rFonts w:ascii="Times New Roman" w:hAnsi="Times New Roman"/>
          <w:sz w:val="24"/>
          <w:szCs w:val="24"/>
        </w:rPr>
        <w:t>____________________.</w:t>
      </w:r>
    </w:p>
    <w:p w:rsidR="00C20FC0" w:rsidRPr="00B00C35" w:rsidRDefault="00C20FC0" w:rsidP="001F1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Прошу Вас рассмотреть вопрос о предоставлении муниципальных гарантий</w:t>
      </w:r>
      <w:r w:rsidRPr="00B00C35">
        <w:rPr>
          <w:rFonts w:ascii="Times New Roman" w:hAnsi="Times New Roman"/>
          <w:i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Среднетымское сельское поселение</w:t>
      </w:r>
      <w:r w:rsidRPr="00B00C3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лице Администрации Среднетымского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на следующие цели: __________________________________________________________________________ __________________________________________________________________________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00C35">
        <w:rPr>
          <w:rFonts w:ascii="Times New Roman" w:hAnsi="Times New Roman"/>
          <w:sz w:val="24"/>
          <w:szCs w:val="24"/>
        </w:rPr>
        <w:t>Сумма требуемой муниципальной гарантии 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B00C35">
        <w:rPr>
          <w:rFonts w:ascii="Times New Roman" w:hAnsi="Times New Roman"/>
          <w:sz w:val="24"/>
          <w:szCs w:val="24"/>
        </w:rPr>
        <w:t>____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Срок погашения муниципальной гарантии 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B00C35">
        <w:rPr>
          <w:rFonts w:ascii="Times New Roman" w:hAnsi="Times New Roman"/>
          <w:sz w:val="24"/>
          <w:szCs w:val="24"/>
        </w:rPr>
        <w:t>__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Способы обеспечения муниципальной гарантии: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C20FC0" w:rsidRPr="00B00C35" w:rsidRDefault="00C20FC0" w:rsidP="00B00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Приложение  на ____________________________________________________________листах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Реквизиты: ______________________________________________________________________</w:t>
      </w:r>
    </w:p>
    <w:p w:rsidR="00C20FC0" w:rsidRPr="00B00C35" w:rsidRDefault="00C20FC0" w:rsidP="00B00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Юридический адрес: _____________________________________________________________</w:t>
      </w:r>
    </w:p>
    <w:p w:rsidR="00C20FC0" w:rsidRPr="00B00C35" w:rsidRDefault="00C20FC0" w:rsidP="00B00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Почтовый адрес:  ________________________________________________________________</w:t>
      </w:r>
    </w:p>
    <w:p w:rsidR="00C20FC0" w:rsidRPr="00B00C35" w:rsidRDefault="00C20FC0" w:rsidP="00B00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Телефон /факс:  ___________________________ ОГРН  ________________________________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ИНН/КПП  ______________________________________________________________________ 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Перечень прилагаемых документов: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__________________________________________________________________________ __________________________________________________________________________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Руководитель 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___________________________________                  __________________________ (Ф.И.О.)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Главный бухгалтер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__________________             </w:t>
      </w:r>
      <w:r w:rsidRPr="00B00C35">
        <w:rPr>
          <w:rFonts w:ascii="Times New Roman" w:hAnsi="Times New Roman"/>
          <w:sz w:val="24"/>
          <w:szCs w:val="24"/>
        </w:rPr>
        <w:t xml:space="preserve">     __________________________ (Ф.И.О.)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М.П.                                                                                                                                                            ____________________ (дата)</w:t>
      </w:r>
    </w:p>
    <w:p w:rsidR="00C20FC0" w:rsidRPr="00A97C34" w:rsidRDefault="00C20FC0" w:rsidP="00B00C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2</w:t>
      </w:r>
    </w:p>
    <w:p w:rsidR="00C20FC0" w:rsidRPr="00A97C34" w:rsidRDefault="00C20FC0" w:rsidP="00B00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  Административному регламенту  предоставления</w:t>
      </w:r>
    </w:p>
    <w:p w:rsidR="00C20FC0" w:rsidRDefault="00C20FC0" w:rsidP="00B00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>Предоставление муниципальной гарантии</w:t>
      </w:r>
      <w:r w:rsidRPr="00A97C34">
        <w:rPr>
          <w:rFonts w:ascii="Times New Roman" w:hAnsi="Times New Roman"/>
          <w:sz w:val="24"/>
          <w:szCs w:val="24"/>
        </w:rPr>
        <w:t xml:space="preserve"> </w:t>
      </w:r>
    </w:p>
    <w:p w:rsidR="00C20FC0" w:rsidRDefault="00C20FC0" w:rsidP="00B00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0FC0" w:rsidRPr="00A97C34" w:rsidRDefault="00C20FC0" w:rsidP="00B00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«Среднетымское сельское поселение 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C20FC0" w:rsidRDefault="00C20FC0" w:rsidP="00B00C35">
      <w:pPr>
        <w:ind w:firstLine="709"/>
        <w:jc w:val="right"/>
        <w:rPr>
          <w:sz w:val="26"/>
          <w:szCs w:val="26"/>
        </w:rPr>
      </w:pP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                                                                     Форма  договора</w:t>
      </w: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35">
        <w:rPr>
          <w:rFonts w:ascii="Times New Roman" w:hAnsi="Times New Roman"/>
          <w:b/>
          <w:sz w:val="24"/>
          <w:szCs w:val="24"/>
        </w:rPr>
        <w:t>ДОГОВОР</w:t>
      </w: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35">
        <w:rPr>
          <w:rFonts w:ascii="Times New Roman" w:hAnsi="Times New Roman"/>
          <w:b/>
          <w:sz w:val="24"/>
          <w:szCs w:val="24"/>
        </w:rPr>
        <w:t>О ПРЕДОСТАВЛЕНИИ МУНИЦИПАЛЬН</w:t>
      </w:r>
      <w:r>
        <w:rPr>
          <w:rFonts w:ascii="Times New Roman" w:hAnsi="Times New Roman"/>
          <w:b/>
          <w:sz w:val="24"/>
          <w:szCs w:val="24"/>
        </w:rPr>
        <w:t>ОЙ ГАРАНТИИ</w:t>
      </w:r>
    </w:p>
    <w:p w:rsidR="00C20FC0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35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C20FC0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3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СРЕДНЕТЫМСКОЕ СЕЛЬСКОЕ ПОСЕЛЕНИЕ</w:t>
      </w:r>
      <w:r w:rsidRPr="00B00C35">
        <w:rPr>
          <w:rFonts w:ascii="Times New Roman" w:hAnsi="Times New Roman"/>
          <w:b/>
          <w:sz w:val="24"/>
          <w:szCs w:val="24"/>
        </w:rPr>
        <w:t>»</w:t>
      </w:r>
    </w:p>
    <w:p w:rsidR="00C20FC0" w:rsidRDefault="00C20FC0" w:rsidP="00C35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ЛИЦЕ АДМИНИСТРАЦИИ СРЕДНЕТЫМСКОГО СЕЛЬСКОГО ПОСЕЛЕНИЯ</w:t>
      </w: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 xml:space="preserve"> Молодежный            </w:t>
      </w:r>
      <w:r w:rsidRPr="00B00C35">
        <w:rPr>
          <w:rFonts w:ascii="Times New Roman" w:hAnsi="Times New Roman"/>
          <w:sz w:val="24"/>
          <w:szCs w:val="24"/>
        </w:rPr>
        <w:t xml:space="preserve">                                                                   «____» ___________20 __ г.  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pStyle w:val="BodyTextInden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Администрация </w:t>
      </w:r>
      <w:r w:rsidRPr="00FF5EEE">
        <w:rPr>
          <w:rFonts w:ascii="Times New Roman" w:hAnsi="Times New Roman"/>
          <w:sz w:val="24"/>
          <w:szCs w:val="24"/>
        </w:rPr>
        <w:t xml:space="preserve">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Томской области, именуемая в дальнейшем «Гарант», в лице Главы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_______________________________ ______________________________________________ действующего на основании Устава,</w:t>
      </w:r>
    </w:p>
    <w:p w:rsidR="00C20FC0" w:rsidRPr="00B00C35" w:rsidRDefault="00C20FC0" w:rsidP="002726FF">
      <w:pPr>
        <w:pStyle w:val="BodyTextInden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 _________________________________________________________________, именуемый   в дальнейшем «Бенефициар», в лице ______________________________________________</w:t>
      </w:r>
    </w:p>
    <w:p w:rsidR="00C20FC0" w:rsidRDefault="00C20FC0" w:rsidP="003743A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_______, действующего на </w:t>
      </w:r>
      <w:r w:rsidRPr="00B00C35">
        <w:rPr>
          <w:rFonts w:ascii="Times New Roman" w:hAnsi="Times New Roman"/>
          <w:sz w:val="24"/>
          <w:szCs w:val="24"/>
        </w:rPr>
        <w:t xml:space="preserve">сновании _____________________________________________________________________________,  </w:t>
      </w:r>
    </w:p>
    <w:p w:rsidR="00C20FC0" w:rsidRDefault="00C20FC0" w:rsidP="002726FF">
      <w:pPr>
        <w:pStyle w:val="BodyTextInden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00C35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B00C35">
        <w:rPr>
          <w:rFonts w:ascii="Times New Roman" w:hAnsi="Times New Roman"/>
          <w:sz w:val="24"/>
          <w:szCs w:val="24"/>
        </w:rPr>
        <w:t>__________________________________, именуемый в дальнейшем «Принципал», в лице 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0FC0" w:rsidRPr="00B00C35" w:rsidRDefault="00C20FC0" w:rsidP="003743A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B00C35">
        <w:rPr>
          <w:rFonts w:ascii="Times New Roman" w:hAnsi="Times New Roman"/>
          <w:sz w:val="24"/>
          <w:szCs w:val="24"/>
        </w:rPr>
        <w:t>, действующего на основании ______________________________________________________,</w:t>
      </w:r>
      <w:r>
        <w:rPr>
          <w:rFonts w:ascii="Times New Roman" w:hAnsi="Times New Roman"/>
          <w:sz w:val="24"/>
          <w:szCs w:val="24"/>
        </w:rPr>
        <w:t xml:space="preserve"> в соответствии с Решением Совета депутатов _________________________________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от _________________ № __________ «О бюджете Муниципального образования «</w:t>
      </w:r>
      <w:r>
        <w:rPr>
          <w:rFonts w:ascii="Times New Roman" w:hAnsi="Times New Roman"/>
          <w:sz w:val="24"/>
          <w:szCs w:val="24"/>
        </w:rPr>
        <w:t>___________________________ сельское поселение</w:t>
      </w:r>
      <w:r w:rsidRPr="00B00C35">
        <w:rPr>
          <w:rFonts w:ascii="Times New Roman" w:hAnsi="Times New Roman"/>
          <w:sz w:val="24"/>
          <w:szCs w:val="24"/>
        </w:rPr>
        <w:t xml:space="preserve">» на 20____г.», Распоряжением Главы </w:t>
      </w:r>
      <w:r>
        <w:rPr>
          <w:rFonts w:ascii="Times New Roman" w:hAnsi="Times New Roman"/>
          <w:sz w:val="24"/>
          <w:szCs w:val="24"/>
        </w:rPr>
        <w:t>_____________________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от ______________ №_______, заключили настоящий Договор о нижеследующем:</w:t>
      </w:r>
    </w:p>
    <w:p w:rsidR="00C20FC0" w:rsidRPr="00B00C35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272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35">
        <w:rPr>
          <w:rFonts w:ascii="Times New Roman" w:hAnsi="Times New Roman"/>
          <w:b/>
          <w:sz w:val="24"/>
          <w:szCs w:val="24"/>
        </w:rPr>
        <w:t>1.ПРЕДМЕТ ДОГОВОРА</w:t>
      </w:r>
    </w:p>
    <w:p w:rsidR="00C20FC0" w:rsidRPr="00B00C35" w:rsidRDefault="00C20FC0" w:rsidP="00272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Pr="00B00C35" w:rsidRDefault="00C20FC0" w:rsidP="002726FF">
      <w:pPr>
        <w:pStyle w:val="BodyTextIndent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 xml:space="preserve">Гарант обязуется нести субсидиарную ответственность перед Бенефициаром за исполнение обязательств Принципала, возникших из договора _________ от __________, заключенного между Принципалом и Бенефициаром, в пределах суммы муниципальной гарантии, составляющей _____________________________________________________, за счет средств бюджета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в случае неисполнения Принципалом обязательств по кредитному договору.</w:t>
      </w:r>
    </w:p>
    <w:p w:rsidR="00C20FC0" w:rsidRPr="00B00C35" w:rsidRDefault="00C20FC0" w:rsidP="002726FF">
      <w:pPr>
        <w:pStyle w:val="BodyTextIndent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 xml:space="preserve">Обязательства Гаранта по муниципальной гарантии уменьшаются по мере исполнения Принципалом своих денежных обязательств, обеспеченных муниципальной гарантией, в отношении Бенефициара в соответствии с условиями кредитного договора на величину, равную произведению суммы погашения обязательств и доли, которую составляет общий объем обязательств по муниципальной гарантии по возврату суммы, установленной в соответствии с условиями пункта 1 настоящего Договора, ко всей сумме кредита по кредитному договору (сумма погашения обязательств </w:t>
      </w:r>
      <w:r w:rsidRPr="00B00C35">
        <w:rPr>
          <w:rFonts w:ascii="Times New Roman" w:hAnsi="Times New Roman"/>
          <w:sz w:val="24"/>
          <w:szCs w:val="24"/>
          <w:lang w:val="en-US"/>
        </w:rPr>
        <w:t>X</w:t>
      </w:r>
      <w:r w:rsidRPr="00B00C35">
        <w:rPr>
          <w:rFonts w:ascii="Times New Roman" w:hAnsi="Times New Roman"/>
          <w:sz w:val="24"/>
          <w:szCs w:val="24"/>
        </w:rPr>
        <w:t xml:space="preserve"> (сумма обязательств      по муниципальной гарантии / сумма кредита по кредитному договору).</w:t>
      </w:r>
    </w:p>
    <w:p w:rsidR="00C20FC0" w:rsidRPr="00B00C35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272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35">
        <w:rPr>
          <w:rFonts w:ascii="Times New Roman" w:hAnsi="Times New Roman"/>
          <w:b/>
          <w:sz w:val="24"/>
          <w:szCs w:val="24"/>
        </w:rPr>
        <w:t>2.ПРАВА И ОБЯЗАННОСТИ СТОРОН</w:t>
      </w:r>
    </w:p>
    <w:p w:rsidR="00C20FC0" w:rsidRPr="00B00C35" w:rsidRDefault="00C20FC0" w:rsidP="002726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Pr="00B00C35" w:rsidRDefault="00C20FC0" w:rsidP="002726FF">
      <w:pPr>
        <w:pStyle w:val="BodyTextInden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Гарант обязан: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1) отвечать перед Бенефициаром за исполнение Принципалом обязательства по кредитному договору, указанному в пункте 1 настоящего Договора, в объеме, равном _________________________________________. При этом возмещению не подлежат проценты, штрафы,  комиссии,  пени  за  просрочку  погашения  задолженности  по кредиту (основному долгу) и за просрочку уплаты процентов, других платежей и иных обязательств Принципала по кредитному договору;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2) выплатить предусмотренную подпунктом 1 пункта 3 настоящего Договора сумму основного обязательства, не исполненного Принципалом, при условии предоставления Бенефициаром </w:t>
      </w:r>
      <w:r>
        <w:rPr>
          <w:rFonts w:ascii="Times New Roman" w:hAnsi="Times New Roman"/>
          <w:sz w:val="24"/>
          <w:szCs w:val="24"/>
        </w:rPr>
        <w:t xml:space="preserve">соответствующих </w:t>
      </w:r>
      <w:r w:rsidRPr="00B00C35">
        <w:rPr>
          <w:rFonts w:ascii="Times New Roman" w:hAnsi="Times New Roman"/>
          <w:sz w:val="24"/>
          <w:szCs w:val="24"/>
        </w:rPr>
        <w:t>документов.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Гарант вправе: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1) расторгнуть Договор в одностороннем порядке и отозвать муниципальную гарантию в случаях: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-если Принципал не передаст ее Бенефициару в соответствии с условиями, предусмотренными Положени</w:t>
      </w:r>
      <w:r>
        <w:rPr>
          <w:rFonts w:ascii="Times New Roman" w:hAnsi="Times New Roman"/>
          <w:sz w:val="24"/>
          <w:szCs w:val="24"/>
        </w:rPr>
        <w:t>ем</w:t>
      </w:r>
      <w:r w:rsidRPr="00B00C35">
        <w:rPr>
          <w:rFonts w:ascii="Times New Roman" w:hAnsi="Times New Roman"/>
          <w:sz w:val="24"/>
          <w:szCs w:val="24"/>
        </w:rPr>
        <w:t xml:space="preserve"> о предоставлении муниципальных гарантий Администрацией</w:t>
      </w:r>
      <w:r w:rsidRPr="00F05626">
        <w:rPr>
          <w:rFonts w:ascii="Times New Roman" w:hAnsi="Times New Roman"/>
          <w:sz w:val="24"/>
          <w:szCs w:val="24"/>
        </w:rPr>
        <w:t xml:space="preserve">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 w:rsidRPr="00B00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0C35">
        <w:rPr>
          <w:rFonts w:ascii="Times New Roman" w:hAnsi="Times New Roman"/>
          <w:sz w:val="24"/>
          <w:szCs w:val="24"/>
        </w:rPr>
        <w:t>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-внесения в кредитный договор не согласованных с Управлением финансов условий, влекущих увеличение ответственности Администрации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или другие неблагоприятные том числе изменение сроков действия договора, размера кредита  и процентной ставки по кредиту;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-если Принципал расторгнул договор обеспечения по кредитному договору или наступило событие, в результате которого произошла потеря обеспечения либо снижение цены обеспечения по кредитному договору;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-нецелевого использования кредитных ресурсов, обеспеченных муниципальной гарантией;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2) </w:t>
      </w:r>
      <w:r w:rsidRPr="00B00C35">
        <w:rPr>
          <w:rFonts w:ascii="Times New Roman" w:hAnsi="Times New Roman"/>
          <w:iCs/>
          <w:sz w:val="24"/>
          <w:szCs w:val="24"/>
        </w:rPr>
        <w:t>начислить сумму пени за несвоевременное возмещение сумм, уплаченных Гарантом Бенефициару, в размере 1/300 ставки рефинансирования Центрального банка Российской Федерации, действующей на дату подписания настоящего договора, за каждый день просрочки исполнения требования Гаранта;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00C35">
        <w:rPr>
          <w:rFonts w:ascii="Times New Roman" w:hAnsi="Times New Roman"/>
          <w:iCs/>
          <w:sz w:val="24"/>
          <w:szCs w:val="24"/>
        </w:rPr>
        <w:t>3) начислить сумму штрафа за нецелевое использование кредитных ресурсов, обеспеченных муниципальной гарантией, в размере двойной ставки рефинансирования Центрального банка Российской Федерации, действующей на дату подписания настоящего договора, от суммы нецелевого использования. Нецелевое использование кредитных ресурсов, обеспеченных муниципальной гарантией, определяется как использование и направление средств на цели, несоответствующие условиям кредитного договора (договора займа);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4) произвести списание в бесспорном порядке задолженности по исполнению муниципальной гарантии, начисленным процентам, а также сумм муниципальной гарантии, используемой не по целевому назначению, пени, штрафа за нецелевое использование средств с расчетного счета Принципала на основании распоряжения Принципала на бесспорное списание средств, согласованного с банком, обслуживающим Принципала.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5.Принципал обязан: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1) представить Гаранту оригинал креди</w:t>
      </w:r>
      <w:r>
        <w:rPr>
          <w:rFonts w:ascii="Times New Roman" w:hAnsi="Times New Roman"/>
          <w:sz w:val="24"/>
          <w:szCs w:val="24"/>
        </w:rPr>
        <w:t xml:space="preserve">тного договора, заключенного </w:t>
      </w:r>
      <w:r w:rsidRPr="00B00C35">
        <w:rPr>
          <w:rFonts w:ascii="Times New Roman" w:hAnsi="Times New Roman"/>
          <w:sz w:val="24"/>
          <w:szCs w:val="24"/>
        </w:rPr>
        <w:t>с Бенефициаром, в срок ____________________________________________;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2) выплатить Гаранту сумму муниципальной гарантии в размере, предусмотренном подпунктом 1 пункта 3 настоящего Договора, в срок _________________________ в случае исполнения Гарантом обязательств Принципала перед Бенефициаром;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3) уведомлять Гаранта об исполнении или неисполнении обязательств по кредитному договору, заключенному с Бенефициаром, не позднее трех дней с момента перечисления или неперечисления соответствующих платежей;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4) информировать Гаранта о возникающ</w:t>
      </w:r>
      <w:r>
        <w:rPr>
          <w:rFonts w:ascii="Times New Roman" w:hAnsi="Times New Roman"/>
          <w:sz w:val="24"/>
          <w:szCs w:val="24"/>
        </w:rPr>
        <w:t xml:space="preserve">их разногласиях с Бенефициаром </w:t>
      </w:r>
      <w:r w:rsidRPr="00B00C35">
        <w:rPr>
          <w:rFonts w:ascii="Times New Roman" w:hAnsi="Times New Roman"/>
          <w:sz w:val="24"/>
          <w:szCs w:val="24"/>
        </w:rPr>
        <w:t>по исполнению кредитного договора;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5) предоставить ликвидное обеспечение исполнения регрессных требований Гаранта в форме ______________________________________;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6) исполнить требование Гаранта о возмещении в течение _____________ дней после исполнения Гарантом обязательств Принципала перед Бенефициаром сумм, уплаченных Гарантом;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7) передать муниципальную гарантию Бенефициару в течение трех рабочих дней с момента получения муниципальной гарантии.  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6.Бенефициар обязан: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1) в письменной форме известить Гаранта: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-о фактах предоставления денежных средств Принципалу в соответствии с кредитным договором с приложением выписок по расчетному счету Принципала о зачислении денежных средств и ссудным счетам Принципала о выдаче средств, подписанных уполномоченными лицами Бенефициара и заверенных печатью Бенефициара;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-об исполнении частично или полностью Принципалом, третьими лицами, Гарантом обязательств   по   кредитному   договору,   в   обеспечение  которых  выдана  муниципальная гарантия, с приложением выписок по расчетному счету Принципала о списании денежных средств, выписок по ссудным счетам Принципала о погашении кредитов, а также по счетам учета процентов об уплате процентов, подписанных уполномоченными лицами Бенефициара и заверенных печатью Бенефициара, а также копий платежных поручений Принципала  о перечислении денежных средств Бенефициару с отметкой Бенефициара;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2) согласовывать с Гарантом и получать его письменное согласие на внесение изменений в кредитный договор, заключенный с Принципалом.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7.Принадлежащее Бенефициару по муниципальной гарантии право требования  к Гаранту не может быть передано другому лицу.</w:t>
      </w: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35">
        <w:rPr>
          <w:rFonts w:ascii="Times New Roman" w:hAnsi="Times New Roman"/>
          <w:b/>
          <w:sz w:val="24"/>
          <w:szCs w:val="24"/>
        </w:rPr>
        <w:t>3.СРОК ДЕЙСТВИЯ МУНИЦИПАЛЬНОЙ ГАРАНТИИ</w:t>
      </w: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Pr="00B00C35" w:rsidRDefault="00C20FC0" w:rsidP="003743A5">
      <w:pPr>
        <w:pStyle w:val="BodyTextIndent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Муниципальная гарантия вступает в силу с момента подписания настоящего Договора и муниципальной гарантии.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9.Срок действия муниципальной гарантии, выдаваемой в соответствии с настоящим Договором, истекает ___________________________.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35">
        <w:rPr>
          <w:rFonts w:ascii="Times New Roman" w:hAnsi="Times New Roman"/>
          <w:b/>
          <w:sz w:val="24"/>
          <w:szCs w:val="24"/>
        </w:rPr>
        <w:t>4. ПРЕКРАЩЕНИЕ ДЕЙСТВИЯ МУНИЦИПАЛЬНОЙ ГАРАНТИИ</w:t>
      </w: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Pr="00B00C35" w:rsidRDefault="00C20FC0" w:rsidP="0085309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Муниципальная гарантия прекраща</w:t>
      </w:r>
      <w:r>
        <w:rPr>
          <w:rFonts w:ascii="Times New Roman" w:hAnsi="Times New Roman"/>
          <w:sz w:val="24"/>
          <w:szCs w:val="24"/>
        </w:rPr>
        <w:t xml:space="preserve">ет свое действие и должна быть </w:t>
      </w:r>
      <w:r w:rsidRPr="00B00C35">
        <w:rPr>
          <w:rFonts w:ascii="Times New Roman" w:hAnsi="Times New Roman"/>
          <w:sz w:val="24"/>
          <w:szCs w:val="24"/>
        </w:rPr>
        <w:t>без дополнительного запроса со стороны Гаранта возвращена ему в течение трех дней с момента наступления любого из перечисленных обстоятельств: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-уплата Гарантом Бенефициару суммы, определенной муниципальной гарантией;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-истечение определенного в муниципальной гарантии срока, на который она выдана;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-исполнение в полном объеме Принципалом или третьими лицами обязательств Принципала, обеспеченных муниципальной гарантией;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-отказ Бенефициара от своих прав по муниципальной гарантии путем возвращения ее Гаранту или письменного заявления об освобождении Гаранта от его обязательств;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-если обязательство Принципала, в обеспечение которого предоставлена муниципальная гарантия, не возникло.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35">
        <w:rPr>
          <w:rFonts w:ascii="Times New Roman" w:hAnsi="Times New Roman"/>
          <w:b/>
          <w:sz w:val="24"/>
          <w:szCs w:val="24"/>
        </w:rPr>
        <w:t>5. УСЛОВИЯ ОТЗЫВА МУНИЦИПАЛЬНОЙ ГАРАНТИИ</w:t>
      </w: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Pr="00B00C35" w:rsidRDefault="00C20FC0" w:rsidP="003D7CC0">
      <w:pPr>
        <w:pStyle w:val="BodyTextIndent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11.Муниципальная гарантия может быть отозвана Гарантом в случаях: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-если Принципал не передаст ее Бенефициару в соответствии с условиями, предусмотренными подпунктом 7 пункта 5 настоящего Договора;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-внесения в кредитный договор не согласованных с Гарантом условий, влекущих увеличение ответственности Администраци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или другие неблагоприятные последствия, в том числе изменение сроков действия договора, размера кредита и процентной ставки по кредиту;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-если Принципал расторг договор обеспечения по кредитному договору или наступило событие, в результате которого произошла потеря обеспечения либо снижение цены обеспечения по кредитному договору;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-нецелевого использования кредитных ресурсов, обеспеченных муниципальной гарантией.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12.Уведомление об отзыве муниципальной гарантии направляется Принципалу и Бенефициару.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35">
        <w:rPr>
          <w:rFonts w:ascii="Times New Roman" w:hAnsi="Times New Roman"/>
          <w:b/>
          <w:sz w:val="24"/>
          <w:szCs w:val="24"/>
        </w:rPr>
        <w:t>6. ИСПОЛНЕНИЕ ОБЯЗАТЕЛЬСТВ ПО МУНИЦИПАЛЬНОЙ ГАРАНТИИ</w:t>
      </w: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Pr="00B00C35" w:rsidRDefault="00C20FC0" w:rsidP="00B7027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13.При наступлении срока исполнения Принципалом обязательств по кредитному договору Бенефициар до предъявления требований к Гаранту обязан предъявить в письменной форме требование к Принципалу об осуществлении соответствующих платежей.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14.Если Принципал в течение __________ дней не исполнил надлежащим образом свои обязательства по предъявленному Бенефициаром требованию или дал отрицательный ответ на предъявленное требование, Бенефициар имеет право обратиться к Гаранту с письменным требованием об уплате денежной суммы по выданной муниципальной гарантии с приложением документов, подтверждающих обоснованность требования Бенефициара о погашении обязательства Принципала за счет бюджета Администрации </w:t>
      </w:r>
      <w:r w:rsidRPr="00F05626">
        <w:rPr>
          <w:rFonts w:ascii="Times New Roman" w:hAnsi="Times New Roman"/>
          <w:sz w:val="24"/>
          <w:szCs w:val="24"/>
        </w:rPr>
        <w:t xml:space="preserve">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в соответствии с муниципальной гарантией: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-выписки по ссудным счетам и счетам учета процентов Принципала на день, следующий за расчетным;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-расчетов, подтверждающих размер просроченного непогашенного основного долга;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-заверенных Принципалом копий обращения Бенефициара с требованием погашения долга;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-копии ответа Принципала на указанное обращение (если таковой имеется).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15.Гарант проверяет предъявленное Бенефициаром требование и документы, указанные в пункте 14 настоящего Договора, на предмет соответствия их условиям муниципальной гарантии.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16.В случае признания требования Бенефициара обоснованным Гарант в течение тридцати календарных дней со дня предъявления указанного требования осуществляет перечисление денежных средств для исполнения обязательства по муниципальной гарантии.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17.После исполнения обязательств по муниципальной гарантии Гарант направляет Принципалу письменное требование о возмещении Принципалом Гаранту в течение ________ дней сумм, уплаченных Гарантом Бенефициару по муниципальной гарантии.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18. Гарант отказывает Бенефициару в исполнении обязательств по муниципальной гарантии в случае признания требования Бенефициара необоснованным по основаниям, предусмотренным пунктом 28 Положения о предоставлении муниципальных гарантий Администрацией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или прекращения действия муниципальной гарантии в соответствии с пунктом 11 настоящего Договора.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В случае отказа в удовлетворении требований Бенефициара Гарант в течение десяти рабочих дней со дня предъявления требования направляет Бенефициару мотивированное уведомление об отказе в удовлетворении его требования.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35">
        <w:rPr>
          <w:rFonts w:ascii="Times New Roman" w:hAnsi="Times New Roman"/>
          <w:b/>
          <w:sz w:val="24"/>
          <w:szCs w:val="24"/>
        </w:rPr>
        <w:t>7. РАЗРЕШЕНИЕ СПОРОВ</w:t>
      </w: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Pr="00B00C35" w:rsidRDefault="00C20FC0" w:rsidP="00E16BF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Все споры и разногласия, которые могут возникнуть между сторонами в процессе исполнения настоящего Договора, подлежат урегулированию путем переговоров.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урегулировании в процессе переговоров спорных вопросов споры подлежат разрешению в Арбитражном суде Томской области в порядке, установленном законодательством Российской Федерации.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35">
        <w:rPr>
          <w:rFonts w:ascii="Times New Roman" w:hAnsi="Times New Roman"/>
          <w:b/>
          <w:sz w:val="24"/>
          <w:szCs w:val="24"/>
        </w:rPr>
        <w:t>8.ЗАКЛЮЧИТЕЛЬНЫЕ ПОЛОЖЕНИЯ</w:t>
      </w: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Pr="00B00C35" w:rsidRDefault="00C20FC0" w:rsidP="00E16BF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сторон.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Изменения в настоящий Договор вносятся путем заключения сторонами дополнительных соглашений.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35">
        <w:rPr>
          <w:rFonts w:ascii="Times New Roman" w:hAnsi="Times New Roman"/>
          <w:b/>
          <w:sz w:val="24"/>
          <w:szCs w:val="24"/>
        </w:rPr>
        <w:t>9.РЕКВИЗИТЫ И ПОДПИСИ СТОРОН</w:t>
      </w: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Гарант:                                            Бенефициар:                                            Принципал: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________________                          ________________                                _______________  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________________                          ________________                                _______________</w:t>
      </w: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B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E16B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E16B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E16B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E16B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E16B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E16B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E16B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E16B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E16B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E16B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E16B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E16B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E16B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Pr="00A97C34" w:rsidRDefault="00C20FC0" w:rsidP="00E16B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3</w:t>
      </w:r>
    </w:p>
    <w:p w:rsidR="00C20FC0" w:rsidRPr="00A97C34" w:rsidRDefault="00C20FC0" w:rsidP="00E16B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C20FC0" w:rsidRDefault="00C20FC0" w:rsidP="00E16B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>Предоставление муниципальной гарантии</w:t>
      </w:r>
      <w:r w:rsidRPr="00A97C34">
        <w:rPr>
          <w:rFonts w:ascii="Times New Roman" w:hAnsi="Times New Roman"/>
          <w:sz w:val="24"/>
          <w:szCs w:val="24"/>
        </w:rPr>
        <w:t xml:space="preserve"> </w:t>
      </w:r>
    </w:p>
    <w:p w:rsidR="00C20FC0" w:rsidRPr="00A97C34" w:rsidRDefault="00C20FC0" w:rsidP="00E16B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«Среднетымское сельское поселение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C20FC0" w:rsidRDefault="00C20FC0" w:rsidP="00B0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35">
        <w:rPr>
          <w:rFonts w:ascii="Times New Roman" w:hAnsi="Times New Roman"/>
          <w:b/>
          <w:sz w:val="24"/>
          <w:szCs w:val="24"/>
        </w:rPr>
        <w:t>МУНИЦИПАЛЬНАЯ ГАРАНТИЯ</w:t>
      </w:r>
    </w:p>
    <w:p w:rsidR="00C20FC0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35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C20FC0" w:rsidRPr="00B00C35" w:rsidRDefault="00C20FC0" w:rsidP="00B00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C3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СРЕДНЕТЫМСКОЕ СЕЛЬСКОЕ ПОСЕЛЕНИЕ</w:t>
      </w:r>
      <w:r w:rsidRPr="00B00C35">
        <w:rPr>
          <w:rFonts w:ascii="Times New Roman" w:hAnsi="Times New Roman"/>
          <w:b/>
          <w:sz w:val="24"/>
          <w:szCs w:val="24"/>
        </w:rPr>
        <w:t>»</w:t>
      </w:r>
    </w:p>
    <w:p w:rsidR="00C20FC0" w:rsidRPr="00B00C35" w:rsidRDefault="00C20FC0" w:rsidP="00B00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 xml:space="preserve">Молодежный          </w:t>
      </w:r>
      <w:r w:rsidRPr="00B00C35">
        <w:rPr>
          <w:rFonts w:ascii="Times New Roman" w:hAnsi="Times New Roman"/>
          <w:sz w:val="24"/>
          <w:szCs w:val="24"/>
        </w:rPr>
        <w:t xml:space="preserve">                                                                «____» ___________ 20__ г. </w:t>
      </w:r>
    </w:p>
    <w:p w:rsidR="00C20FC0" w:rsidRPr="00B00C35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2726FF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Томской области, именуемая в дальнейшем «Гарант», в лице Главы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______________________________________________________________________, действующего на основании Устава Администрации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, в соответствии с Решением </w:t>
      </w:r>
      <w:r>
        <w:rPr>
          <w:rFonts w:ascii="Times New Roman" w:hAnsi="Times New Roman"/>
          <w:sz w:val="24"/>
          <w:szCs w:val="24"/>
        </w:rPr>
        <w:t xml:space="preserve">Совета депутатов 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от _________________ № ________ «О бюджете муниципального образования «</w:t>
      </w:r>
      <w:r w:rsidRPr="00DF61C2">
        <w:rPr>
          <w:rFonts w:ascii="Times New Roman" w:hAnsi="Times New Roman"/>
          <w:sz w:val="24"/>
          <w:szCs w:val="24"/>
        </w:rPr>
        <w:t>Среднетымско</w:t>
      </w:r>
      <w:r>
        <w:rPr>
          <w:rFonts w:ascii="Times New Roman" w:hAnsi="Times New Roman"/>
          <w:sz w:val="24"/>
          <w:szCs w:val="24"/>
        </w:rPr>
        <w:t>е сельское поселение</w:t>
      </w:r>
      <w:r w:rsidRPr="00B00C35">
        <w:rPr>
          <w:rFonts w:ascii="Times New Roman" w:hAnsi="Times New Roman"/>
          <w:sz w:val="24"/>
          <w:szCs w:val="24"/>
        </w:rPr>
        <w:t xml:space="preserve">» на 20___г.», Распоряжением Главы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от _______________ № _________, дает письменное обязательство отвечать за исполнение _________________________________, именуемым в дальнейшем «Принципал», которому предоставляется настоящая муниципальная гарантия, нижеуказанных обязательств перед __________________________________, именуемым в дальнейшем «Бенефициар», на следующих условиях:</w:t>
      </w:r>
    </w:p>
    <w:p w:rsidR="00C20FC0" w:rsidRPr="00B00C35" w:rsidRDefault="00C20FC0" w:rsidP="00457E48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 xml:space="preserve">Муниципальная гарантия Администрации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Pr="00B00C35">
        <w:rPr>
          <w:rFonts w:ascii="Times New Roman" w:hAnsi="Times New Roman"/>
          <w:sz w:val="24"/>
          <w:szCs w:val="24"/>
        </w:rPr>
        <w:t xml:space="preserve">Томской области (далее – муниципальная гарантия) выдается Гарантом Принципалу в пользу Бенефициара в соответствии с Договором о предоставлении муниципальной гарантии Администрации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Pr="00B00C35">
        <w:rPr>
          <w:rFonts w:ascii="Times New Roman" w:hAnsi="Times New Roman"/>
          <w:sz w:val="24"/>
          <w:szCs w:val="24"/>
        </w:rPr>
        <w:t>Томской области от ________________ № ______, заключенным между Гарантом, Принципалом и Бенефициаром (далее – Договор), в обеспечение надлежащего исполнения Принципалом обязательств по кредитному договору от _____________________ № ______, заключенному между Бенефициаром и Принципалом (далее – кредитный договор).</w:t>
      </w:r>
    </w:p>
    <w:p w:rsidR="00C20FC0" w:rsidRPr="00B00C35" w:rsidRDefault="00C20FC0" w:rsidP="00457E48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По муниципальной гарантии Гарант обязуется уплатить по письменному требованию Бенефициара в порядке и размере, установленных Договором и муниципальной гарантией, денежную сумму в валюте Российской Федерации в случае неисполнения Принципалом обязательств по возврату кредита (основного долга) на сумму ______________ (______________) рублей в срок до _____________________.</w:t>
      </w:r>
    </w:p>
    <w:p w:rsidR="00C20FC0" w:rsidRPr="00B00C35" w:rsidRDefault="00C20FC0" w:rsidP="00457E48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Предел общей ответственности Гаранта перед Бенефициаром ограничивается суммой в размере ________ (_________________________) рублей, включающей сумму основного долга в размере __________ (______________________________________) рублей.</w:t>
      </w:r>
    </w:p>
    <w:p w:rsidR="00C20FC0" w:rsidRPr="00B00C35" w:rsidRDefault="00C20FC0" w:rsidP="00457E48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 xml:space="preserve">Обязательства Гаранта по муниципальной гарантии будут уменьшаться по мере исполнения Принципалом своих денежных обязательств, обеспеченных муниципальной гарантией, в отношении Бенефициара в соответствии с условиями кредитного договора в следующих пропорциях: на величину, равную произведению суммы погашения обязательств, и доли, которую составляет общий объем обязательств по муниципальной гарантии по возврату суммы, установленной в соответствии с условиями пункта 3 настоящей муниципальной гарантии, ко всей сумме кредита по кредитному договору (сумма погашения обязательств </w:t>
      </w:r>
      <w:r w:rsidRPr="00B00C35">
        <w:rPr>
          <w:rFonts w:ascii="Times New Roman" w:hAnsi="Times New Roman"/>
          <w:sz w:val="24"/>
          <w:szCs w:val="24"/>
          <w:lang w:val="en-US"/>
        </w:rPr>
        <w:t>X</w:t>
      </w:r>
      <w:r w:rsidRPr="00B00C35">
        <w:rPr>
          <w:rFonts w:ascii="Times New Roman" w:hAnsi="Times New Roman"/>
          <w:sz w:val="24"/>
          <w:szCs w:val="24"/>
        </w:rPr>
        <w:t xml:space="preserve"> (сумма обязательств по муниципальной гарантии / сумма кредита  по кредитному договору).</w:t>
      </w:r>
    </w:p>
    <w:p w:rsidR="00C20FC0" w:rsidRPr="00B00C35" w:rsidRDefault="00C20FC0" w:rsidP="00457E48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Муниципальная гарантия вступает в силу с момента подписания Договора и настоящей муниципальной гарантии.</w:t>
      </w:r>
    </w:p>
    <w:p w:rsidR="00C20FC0" w:rsidRPr="00B00C35" w:rsidRDefault="00C20FC0" w:rsidP="00457E48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 xml:space="preserve">Гарант не гарантирует исполнение обязательств Принципала по уплате процентов, штрафов, комиссий, пени за  просрочку  погашения  задолженности  по  кредиту  (основному долгу) и за просрочку уплаты процентов, других платежей и иных обязательств Принципала по кредитному договору.   </w:t>
      </w:r>
    </w:p>
    <w:p w:rsidR="00C20FC0" w:rsidRPr="00B00C35" w:rsidRDefault="00C20FC0" w:rsidP="00457E48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Срок действия муниципальной гарантии истекает _________________.</w:t>
      </w:r>
    </w:p>
    <w:p w:rsidR="00C20FC0" w:rsidRPr="00B00C35" w:rsidRDefault="00C20FC0" w:rsidP="00457E48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Муниципальная гарантия прекращает свое действие и должна быть без дополнительного запроса со стороны Гаранта возвращена ему в течение трех дней с момента наступления любого из перечисленных обстоятельств: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-уплата Гарантом Бенефициару суммы, определенной муниципальной гарантией;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-истечение срока, указанного в пункте 7 настоящей муниципальной гарантии;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-исполнение в полном объеме Принципалом или третьими лицами обязательств Принципала, обеспеченных муниципальной гарантией;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-отказ Бенефициара от своих прав по муниципальной гарантии путем возвращения      ее Гаранту или письменного заявления об освобождении Гаранта от его обязательств;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-если обязательство Принципала, в обеспечение которого предоставлена муниципальная гарантия, не возникло.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Принадлежащее Бенефициару по муниципальной гарантии право требования к Гаранту не может быть передано другому лицу.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Гарант несет субсидиарную ответственность дополнительно к ответственности Принципала по муниципальной гарантии в пределах средств, указанных в пункте 3 настоящей муниципальной гарантии.</w:t>
      </w:r>
    </w:p>
    <w:p w:rsidR="00C20FC0" w:rsidRPr="00B00C35" w:rsidRDefault="00C20FC0" w:rsidP="00457E4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11. Муниципальная гарантия может быть отозвана Гарантом в случаях: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-если Принципал не передаст ее Бенефициару в течение трех рабочих дней с момента получения;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-внесения в кредитный договор не согласованных с Гарантом условий, влекущих увеличение ответственности 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или другие неблагоприятные последствия, в том числе изменение сроков действия договора, размера кредита и процентной ставки по кредиту;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-если Принципал расторг договор обеспечения по кредитному договору или наступило событие, в результате которого произошла потеря обеспечения либо снижение цены обеспечения по кредитному договору;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-нецелевого использования кредитных ресурсов, обеспеченных муниципальной гарантией.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Исполнение Гарантом своих обязательств по муниципальной гарантии ведет к возникновению регрессных требований Гаранта к Принципалу.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 xml:space="preserve">Исполнение обязательств по муниципальной гарантии осуществляется за счет средств бюджета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, предусмотренных на указанные цели в решении </w:t>
      </w:r>
      <w:r>
        <w:rPr>
          <w:rFonts w:ascii="Times New Roman" w:hAnsi="Times New Roman"/>
          <w:sz w:val="24"/>
          <w:szCs w:val="24"/>
        </w:rPr>
        <w:t xml:space="preserve">Совета депутатов </w:t>
      </w:r>
      <w:r w:rsidRPr="00F05626">
        <w:rPr>
          <w:rFonts w:ascii="Times New Roman" w:hAnsi="Times New Roman"/>
          <w:sz w:val="24"/>
          <w:szCs w:val="24"/>
        </w:rPr>
        <w:t xml:space="preserve">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о бюджете на соответствующий год, и подлежит отражению в составе расходов бюджета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как предоставление бюджетного кредита Принципалу.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После исполнения обязательств по муниципальной гарантии Гарант направляет Принципалу письменное требование  о возмещении Принципалом Гаранту в течение ______________ дней сумм, уплаченных Гарантом Бенефициару по муниципальной гарантии.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15. Исполнение обязательств Принципала по удовлетворению регрессного требования Гаранта к Принципалу обеспечивается залогом имущества Принципала.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 xml:space="preserve">Для исполнения обязательств Гаранта по муниципальной гарантии Бенефициар обязан представить письменное требование к Гаранту и документы, подтверждающие обоснованность требования Бенефициара о погашении обязательства Принципала за счет бюджета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в соответствии с муниципальной гарантией: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-выписки по ссудным счетам и счетам учета процентов Принципала на день, следующий за расчетным;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-расчетов, подтверждающих размер просроченного непогашенного основного долга;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-заверенных Принципалом копий обращения Бенефициара с требованием погашения долга;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-копии ответа Принципала на указанное обращение (если таковой имеется).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Гарант проверяет предъявленное Бенефициаром требование и документы, указанные в пункте 16 настоящей муниципальной гарантии, на предмет соответствия их условиям муниципальной гарантии.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В случае признания требования Бенефициара обоснованным Гарант в течение тридцати календарных дней со дня предъявления указанного требования осуществляет перечисление денежных средств для исполнения обязательства по муниципальной гарантии.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Гарант отказывает Бенефициару в исполнении обязательств по муниципальной гарантии в случае признания требования Бенефициара необоснованным по основаниям, предусмотренным пунктом 18 Договора или прекращения действия муниципальной гарантии в соответствии с пунктом 11 Договора.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Муниципальная гарантия составлена в двух экземплярах, имеющих одинаковую юридическую силу.</w:t>
      </w: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Один экземпляр муниципальной гарантии передается Принципалу по акту приема-передачи для дальнейшей передачи ее в течение трех рабочих дней Бенефициару.</w:t>
      </w:r>
    </w:p>
    <w:p w:rsidR="00C20FC0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Второй экземпляр муниципальной гарантии хранится у Гаранта.</w:t>
      </w:r>
    </w:p>
    <w:p w:rsidR="00C20FC0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2726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FC0" w:rsidRPr="00B00C35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Гарант:                                                                                             Принципал:</w:t>
      </w:r>
    </w:p>
    <w:p w:rsidR="00C20FC0" w:rsidRPr="00B00C35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__________________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00C35">
        <w:rPr>
          <w:rFonts w:ascii="Times New Roman" w:hAnsi="Times New Roman"/>
          <w:sz w:val="24"/>
          <w:szCs w:val="24"/>
        </w:rPr>
        <w:t xml:space="preserve"> ________________</w:t>
      </w:r>
    </w:p>
    <w:p w:rsidR="00C20FC0" w:rsidRPr="00B00C35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               (подпись)                                                                                      (подпись)</w:t>
      </w:r>
    </w:p>
    <w:p w:rsidR="00C20FC0" w:rsidRPr="00B00C35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__________________________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00C35">
        <w:rPr>
          <w:rFonts w:ascii="Times New Roman" w:hAnsi="Times New Roman"/>
          <w:sz w:val="24"/>
          <w:szCs w:val="24"/>
        </w:rPr>
        <w:t xml:space="preserve">       ______________________</w:t>
      </w:r>
    </w:p>
    <w:p w:rsidR="00C20FC0" w:rsidRPr="00B00C35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 xml:space="preserve">  (расшифровка подписи)                                                                 (расшифровка подписи)</w:t>
      </w:r>
    </w:p>
    <w:p w:rsidR="00C20FC0" w:rsidRPr="00B00C35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М.П.</w:t>
      </w:r>
      <w:r w:rsidRPr="00B00C35">
        <w:rPr>
          <w:rFonts w:ascii="Times New Roman" w:hAnsi="Times New Roman"/>
          <w:sz w:val="24"/>
          <w:szCs w:val="24"/>
        </w:rPr>
        <w:tab/>
      </w:r>
      <w:r w:rsidRPr="00B00C35">
        <w:rPr>
          <w:rFonts w:ascii="Times New Roman" w:hAnsi="Times New Roman"/>
          <w:sz w:val="24"/>
          <w:szCs w:val="24"/>
        </w:rPr>
        <w:tab/>
      </w:r>
      <w:r w:rsidRPr="00B00C35">
        <w:rPr>
          <w:rFonts w:ascii="Times New Roman" w:hAnsi="Times New Roman"/>
          <w:sz w:val="24"/>
          <w:szCs w:val="24"/>
        </w:rPr>
        <w:tab/>
      </w:r>
      <w:r w:rsidRPr="00B00C35">
        <w:rPr>
          <w:rFonts w:ascii="Times New Roman" w:hAnsi="Times New Roman"/>
          <w:sz w:val="24"/>
          <w:szCs w:val="24"/>
        </w:rPr>
        <w:tab/>
      </w:r>
      <w:r w:rsidRPr="00B00C35">
        <w:rPr>
          <w:rFonts w:ascii="Times New Roman" w:hAnsi="Times New Roman"/>
          <w:sz w:val="24"/>
          <w:szCs w:val="24"/>
        </w:rPr>
        <w:tab/>
      </w:r>
      <w:r w:rsidRPr="00B00C35">
        <w:rPr>
          <w:rFonts w:ascii="Times New Roman" w:hAnsi="Times New Roman"/>
          <w:sz w:val="24"/>
          <w:szCs w:val="24"/>
        </w:rPr>
        <w:tab/>
      </w:r>
      <w:r w:rsidRPr="00B00C35">
        <w:rPr>
          <w:rFonts w:ascii="Times New Roman" w:hAnsi="Times New Roman"/>
          <w:sz w:val="24"/>
          <w:szCs w:val="24"/>
        </w:rPr>
        <w:tab/>
      </w:r>
      <w:r w:rsidRPr="00B00C35">
        <w:rPr>
          <w:rFonts w:ascii="Times New Roman" w:hAnsi="Times New Roman"/>
          <w:sz w:val="24"/>
          <w:szCs w:val="24"/>
        </w:rPr>
        <w:tab/>
      </w:r>
      <w:r w:rsidRPr="00B00C35">
        <w:rPr>
          <w:rFonts w:ascii="Times New Roman" w:hAnsi="Times New Roman"/>
          <w:sz w:val="24"/>
          <w:szCs w:val="24"/>
        </w:rPr>
        <w:tab/>
        <w:t>М.П.</w:t>
      </w:r>
    </w:p>
    <w:p w:rsidR="00C20FC0" w:rsidRPr="00B00C35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2726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A97C34" w:rsidRDefault="00C20FC0" w:rsidP="007968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4</w:t>
      </w:r>
    </w:p>
    <w:p w:rsidR="00C20FC0" w:rsidRPr="00A97C34" w:rsidRDefault="00C20FC0" w:rsidP="00796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Административному регламенту  предоставления</w:t>
      </w:r>
    </w:p>
    <w:p w:rsidR="00C20FC0" w:rsidRDefault="00C20FC0" w:rsidP="00796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>Предоставление муниципальной гарантии</w:t>
      </w:r>
      <w:r w:rsidRPr="00A97C34">
        <w:rPr>
          <w:rFonts w:ascii="Times New Roman" w:hAnsi="Times New Roman"/>
          <w:sz w:val="24"/>
          <w:szCs w:val="24"/>
        </w:rPr>
        <w:t xml:space="preserve"> </w:t>
      </w:r>
    </w:p>
    <w:p w:rsidR="00C20FC0" w:rsidRPr="00A97C34" w:rsidRDefault="00C20FC0" w:rsidP="00796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«Среднетымское сельское поселение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C20FC0" w:rsidRPr="00B00C35" w:rsidRDefault="00C20FC0" w:rsidP="00B00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FC0" w:rsidRPr="00796853" w:rsidRDefault="00C20FC0" w:rsidP="0079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FC0" w:rsidRPr="00796853" w:rsidRDefault="00C20FC0" w:rsidP="0079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853">
        <w:rPr>
          <w:rFonts w:ascii="Times New Roman" w:hAnsi="Times New Roman"/>
          <w:sz w:val="24"/>
          <w:szCs w:val="24"/>
        </w:rPr>
        <w:t xml:space="preserve">                                                                    Форма  договора</w:t>
      </w:r>
    </w:p>
    <w:p w:rsidR="00C20FC0" w:rsidRPr="00796853" w:rsidRDefault="00C20FC0" w:rsidP="007968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853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C20FC0" w:rsidRDefault="00C20FC0" w:rsidP="00796853">
      <w:pPr>
        <w:pStyle w:val="a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FC0" w:rsidRPr="00796853" w:rsidRDefault="00C20FC0" w:rsidP="00796853">
      <w:pPr>
        <w:pStyle w:val="a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3">
        <w:rPr>
          <w:rFonts w:ascii="Times New Roman" w:hAnsi="Times New Roman" w:cs="Times New Roman"/>
          <w:b/>
          <w:sz w:val="24"/>
          <w:szCs w:val="24"/>
        </w:rPr>
        <w:t>ДОГОВОР ЗАЛОГА</w:t>
      </w:r>
    </w:p>
    <w:p w:rsidR="00C20FC0" w:rsidRDefault="00C20FC0" w:rsidP="00796853">
      <w:pPr>
        <w:pStyle w:val="Heading1"/>
        <w:jc w:val="both"/>
        <w:rPr>
          <w:b w:val="0"/>
          <w:sz w:val="24"/>
          <w:szCs w:val="24"/>
        </w:rPr>
      </w:pPr>
      <w:r w:rsidRPr="00796853">
        <w:rPr>
          <w:b w:val="0"/>
          <w:sz w:val="24"/>
          <w:szCs w:val="24"/>
        </w:rPr>
        <w:t xml:space="preserve"> </w:t>
      </w:r>
    </w:p>
    <w:p w:rsidR="00C20FC0" w:rsidRPr="00796853" w:rsidRDefault="00C20FC0" w:rsidP="00796853">
      <w:pPr>
        <w:pStyle w:val="Heading1"/>
        <w:jc w:val="both"/>
        <w:rPr>
          <w:b w:val="0"/>
          <w:bCs/>
          <w:sz w:val="24"/>
          <w:szCs w:val="24"/>
        </w:rPr>
      </w:pPr>
      <w:r w:rsidRPr="00796853">
        <w:rPr>
          <w:b w:val="0"/>
          <w:sz w:val="24"/>
          <w:szCs w:val="24"/>
        </w:rPr>
        <w:t xml:space="preserve">с. </w:t>
      </w:r>
      <w:r>
        <w:rPr>
          <w:b w:val="0"/>
          <w:sz w:val="24"/>
          <w:szCs w:val="24"/>
        </w:rPr>
        <w:t>__________________</w:t>
      </w:r>
      <w:r w:rsidRPr="00796853">
        <w:rPr>
          <w:b w:val="0"/>
          <w:bCs/>
          <w:sz w:val="24"/>
          <w:szCs w:val="24"/>
        </w:rPr>
        <w:t xml:space="preserve">                                                                      «____» __________ 20__ г.                                                              </w:t>
      </w:r>
    </w:p>
    <w:p w:rsidR="00C20FC0" w:rsidRPr="00796853" w:rsidRDefault="00C20FC0" w:rsidP="00796853">
      <w:pPr>
        <w:pStyle w:val="Heading1"/>
        <w:jc w:val="both"/>
        <w:rPr>
          <w:b w:val="0"/>
          <w:bCs/>
          <w:sz w:val="24"/>
          <w:szCs w:val="24"/>
        </w:rPr>
      </w:pPr>
      <w:r w:rsidRPr="00796853">
        <w:rPr>
          <w:b w:val="0"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C20FC0" w:rsidRDefault="00C20FC0" w:rsidP="00602ED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6853">
        <w:rPr>
          <w:rFonts w:ascii="Times New Roman" w:hAnsi="Times New Roman"/>
          <w:sz w:val="24"/>
          <w:szCs w:val="24"/>
        </w:rPr>
        <w:t xml:space="preserve">Администрация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Pr="00796853">
        <w:rPr>
          <w:rFonts w:ascii="Times New Roman" w:hAnsi="Times New Roman"/>
          <w:bCs/>
          <w:sz w:val="24"/>
          <w:szCs w:val="24"/>
        </w:rPr>
        <w:t xml:space="preserve">Томской области в лице Главы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796853">
        <w:rPr>
          <w:rFonts w:ascii="Times New Roman" w:hAnsi="Times New Roman"/>
          <w:bCs/>
          <w:sz w:val="24"/>
          <w:szCs w:val="24"/>
        </w:rPr>
        <w:t xml:space="preserve"> __________</w:t>
      </w:r>
      <w:r w:rsidRPr="00796853">
        <w:rPr>
          <w:rFonts w:ascii="Times New Roman" w:hAnsi="Times New Roman"/>
          <w:sz w:val="24"/>
          <w:szCs w:val="24"/>
        </w:rPr>
        <w:t xml:space="preserve"> действующего на основании Устава Администрации </w:t>
      </w:r>
      <w:r w:rsidRPr="00DF61C2"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796853">
        <w:rPr>
          <w:rFonts w:ascii="Times New Roman" w:hAnsi="Times New Roman"/>
          <w:sz w:val="24"/>
          <w:szCs w:val="24"/>
        </w:rPr>
        <w:t xml:space="preserve"> Томской области, именуемая в дальнейшем «Залогодержатель», и ____________________________</w:t>
      </w:r>
      <w:r>
        <w:rPr>
          <w:rFonts w:ascii="Times New Roman" w:hAnsi="Times New Roman"/>
          <w:sz w:val="24"/>
          <w:szCs w:val="24"/>
        </w:rPr>
        <w:t xml:space="preserve">________________ </w:t>
      </w:r>
    </w:p>
    <w:p w:rsidR="00C20FC0" w:rsidRPr="00796853" w:rsidRDefault="00C20FC0" w:rsidP="00FF15B3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853">
        <w:rPr>
          <w:rFonts w:ascii="Times New Roman" w:hAnsi="Times New Roman"/>
          <w:sz w:val="24"/>
          <w:szCs w:val="24"/>
        </w:rPr>
        <w:t xml:space="preserve"> в лице 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796853">
        <w:rPr>
          <w:rFonts w:ascii="Times New Roman" w:hAnsi="Times New Roman"/>
          <w:sz w:val="24"/>
          <w:szCs w:val="24"/>
        </w:rPr>
        <w:t xml:space="preserve">________________, 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_____________________________________________, </w:t>
      </w:r>
      <w:r w:rsidRPr="00796853">
        <w:rPr>
          <w:rFonts w:ascii="Times New Roman" w:hAnsi="Times New Roman"/>
          <w:sz w:val="24"/>
          <w:szCs w:val="24"/>
        </w:rPr>
        <w:t>именуемый в дальнейшем «Залогодатель»</w:t>
      </w:r>
      <w:r w:rsidRPr="00796853">
        <w:rPr>
          <w:rFonts w:ascii="Times New Roman" w:hAnsi="Times New Roman"/>
          <w:b/>
          <w:sz w:val="24"/>
          <w:szCs w:val="24"/>
        </w:rPr>
        <w:t xml:space="preserve">, </w:t>
      </w:r>
      <w:r w:rsidRPr="00796853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C20FC0" w:rsidRPr="00796853" w:rsidRDefault="00C20FC0" w:rsidP="00796853">
      <w:pPr>
        <w:pStyle w:val="BodyTextInden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20FC0" w:rsidRPr="00796853" w:rsidRDefault="00C20FC0" w:rsidP="00796853">
      <w:pPr>
        <w:pStyle w:val="BodyTextIndent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96853">
        <w:rPr>
          <w:rFonts w:ascii="Times New Roman" w:hAnsi="Times New Roman"/>
          <w:b/>
          <w:bCs/>
          <w:sz w:val="24"/>
          <w:szCs w:val="24"/>
        </w:rPr>
        <w:t>1.</w:t>
      </w:r>
      <w:r w:rsidRPr="00796853">
        <w:rPr>
          <w:rFonts w:ascii="Times New Roman" w:hAnsi="Times New Roman"/>
          <w:b/>
          <w:bCs/>
          <w:caps/>
          <w:sz w:val="24"/>
          <w:szCs w:val="24"/>
        </w:rPr>
        <w:t>Предмет договора</w:t>
      </w:r>
    </w:p>
    <w:p w:rsidR="00C20FC0" w:rsidRDefault="00C20FC0" w:rsidP="00796853">
      <w:pPr>
        <w:pStyle w:val="BodyTextIndent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20FC0" w:rsidRPr="00796853" w:rsidRDefault="00C20FC0" w:rsidP="00602ED3">
      <w:pPr>
        <w:pStyle w:val="BodyTextIndent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6853">
        <w:rPr>
          <w:rFonts w:ascii="Times New Roman" w:hAnsi="Times New Roman"/>
          <w:sz w:val="24"/>
          <w:szCs w:val="24"/>
        </w:rPr>
        <w:t xml:space="preserve">1. Предметом договора является передача Залогодателем в залог Залогодержателю принадлежащего Залогодателю на праве собственности  имущества, указанного в пункте 2 настоящего договора (далее по тексту - «предмет залога»). </w:t>
      </w:r>
    </w:p>
    <w:p w:rsidR="00C20FC0" w:rsidRPr="00796853" w:rsidRDefault="00C20FC0" w:rsidP="00602ED3">
      <w:pPr>
        <w:pStyle w:val="BodyTextIndent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6853">
        <w:rPr>
          <w:rFonts w:ascii="Times New Roman" w:hAnsi="Times New Roman"/>
          <w:sz w:val="24"/>
          <w:szCs w:val="24"/>
        </w:rPr>
        <w:t>Предмет залога полностью остается в пользовании и на хранении у Залогодателя.</w:t>
      </w:r>
    </w:p>
    <w:p w:rsidR="00C20FC0" w:rsidRPr="00796853" w:rsidRDefault="00C20FC0" w:rsidP="00602ED3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>2. Предметом залога являются принадлежащие Залогодателю на праве собственности имущество: 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796853">
        <w:rPr>
          <w:rFonts w:ascii="Times New Roman" w:hAnsi="Times New Roman"/>
          <w:bCs/>
          <w:sz w:val="24"/>
          <w:szCs w:val="24"/>
        </w:rPr>
        <w:t xml:space="preserve">___ _________________________________________________________________________________________________________________________________________________________ . </w:t>
      </w:r>
      <w:r w:rsidRPr="00796853">
        <w:rPr>
          <w:rFonts w:ascii="Times New Roman" w:hAnsi="Times New Roman"/>
          <w:sz w:val="24"/>
          <w:szCs w:val="24"/>
        </w:rPr>
        <w:t xml:space="preserve">   </w:t>
      </w:r>
    </w:p>
    <w:p w:rsidR="00C20FC0" w:rsidRDefault="00C20FC0" w:rsidP="00602ED3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6853">
        <w:rPr>
          <w:rFonts w:ascii="Times New Roman" w:hAnsi="Times New Roman"/>
          <w:sz w:val="24"/>
          <w:szCs w:val="24"/>
        </w:rPr>
        <w:t>3. Залогодатель является собственником имущества, указанного в пункте 2 настоящего договора, на основании, соответственно, 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0FC0" w:rsidRPr="00796853" w:rsidRDefault="00C20FC0" w:rsidP="00FF15B3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853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796853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853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796853">
        <w:rPr>
          <w:rFonts w:ascii="Times New Roman" w:hAnsi="Times New Roman"/>
          <w:sz w:val="24"/>
          <w:szCs w:val="24"/>
        </w:rPr>
        <w:t>__________.</w:t>
      </w:r>
    </w:p>
    <w:p w:rsidR="00C20FC0" w:rsidRPr="00796853" w:rsidRDefault="00C20FC0" w:rsidP="00602ED3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685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853">
        <w:rPr>
          <w:rFonts w:ascii="Times New Roman" w:hAnsi="Times New Roman"/>
          <w:sz w:val="24"/>
          <w:szCs w:val="24"/>
        </w:rPr>
        <w:t xml:space="preserve">Общая стоимость имущества, являющегося предметом залога, оценивается сторонами настоящего договора в ___________________________________________ рублей. </w:t>
      </w:r>
    </w:p>
    <w:p w:rsidR="00C20FC0" w:rsidRPr="00796853" w:rsidRDefault="00C20FC0" w:rsidP="00ED7677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6853">
        <w:rPr>
          <w:rFonts w:ascii="Times New Roman" w:hAnsi="Times New Roman"/>
          <w:sz w:val="24"/>
          <w:szCs w:val="24"/>
        </w:rPr>
        <w:t>Вышеуказанная стоимость определена Сторонами в соответствии с Отчетом об определении рыночной стоимости имущества.</w:t>
      </w:r>
    </w:p>
    <w:p w:rsidR="00C20FC0" w:rsidRDefault="00C20FC0" w:rsidP="00796853">
      <w:pPr>
        <w:pStyle w:val="31"/>
        <w:spacing w:after="0"/>
        <w:ind w:left="0" w:firstLine="709"/>
        <w:jc w:val="center"/>
        <w:rPr>
          <w:b/>
          <w:sz w:val="24"/>
          <w:szCs w:val="24"/>
        </w:rPr>
      </w:pPr>
    </w:p>
    <w:p w:rsidR="00C20FC0" w:rsidRPr="00796853" w:rsidRDefault="00C20FC0" w:rsidP="00796853">
      <w:pPr>
        <w:pStyle w:val="31"/>
        <w:spacing w:after="0"/>
        <w:ind w:left="0" w:firstLine="709"/>
        <w:jc w:val="center"/>
        <w:rPr>
          <w:b/>
          <w:sz w:val="24"/>
          <w:szCs w:val="24"/>
        </w:rPr>
      </w:pPr>
    </w:p>
    <w:p w:rsidR="00C20FC0" w:rsidRPr="00796853" w:rsidRDefault="00C20FC0" w:rsidP="00796853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  <w:r w:rsidRPr="00796853">
        <w:rPr>
          <w:b/>
          <w:bCs/>
          <w:sz w:val="24"/>
          <w:szCs w:val="24"/>
        </w:rPr>
        <w:t>2. ОБЯЗАТЕЛЬСТВА, ИСПОЛНЕНИЕ КОТОРЫХ ОБЕСПЕЧЕНО ЗАЛОГОМ</w:t>
      </w:r>
    </w:p>
    <w:p w:rsidR="00C20FC0" w:rsidRPr="00796853" w:rsidRDefault="00C20FC0" w:rsidP="00796853">
      <w:pPr>
        <w:pStyle w:val="31"/>
        <w:spacing w:after="0"/>
        <w:ind w:left="0"/>
        <w:jc w:val="center"/>
        <w:rPr>
          <w:bCs/>
          <w:sz w:val="24"/>
          <w:szCs w:val="24"/>
        </w:rPr>
      </w:pPr>
    </w:p>
    <w:p w:rsidR="00C20FC0" w:rsidRPr="00796853" w:rsidRDefault="00C20FC0" w:rsidP="00602ED3">
      <w:pPr>
        <w:pStyle w:val="31"/>
        <w:spacing w:after="0"/>
        <w:ind w:left="0"/>
        <w:jc w:val="both"/>
        <w:rPr>
          <w:sz w:val="24"/>
          <w:szCs w:val="24"/>
        </w:rPr>
      </w:pPr>
      <w:r w:rsidRPr="00796853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 xml:space="preserve"> </w:t>
      </w:r>
      <w:r w:rsidRPr="00796853">
        <w:rPr>
          <w:bCs/>
          <w:sz w:val="24"/>
          <w:szCs w:val="24"/>
        </w:rPr>
        <w:t xml:space="preserve">Предметом залога обеспечивается </w:t>
      </w:r>
      <w:r w:rsidRPr="00796853">
        <w:rPr>
          <w:sz w:val="24"/>
          <w:szCs w:val="24"/>
        </w:rPr>
        <w:t xml:space="preserve">исполнение Залогодателем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предоставленной Залогодателю муниципальной гарантии Администрации </w:t>
      </w:r>
      <w:r>
        <w:rPr>
          <w:sz w:val="24"/>
          <w:szCs w:val="24"/>
        </w:rPr>
        <w:t>Среднетымского сельского поселения</w:t>
      </w:r>
      <w:r w:rsidRPr="00796853">
        <w:rPr>
          <w:sz w:val="24"/>
          <w:szCs w:val="24"/>
        </w:rPr>
        <w:t xml:space="preserve"> (далее – муниципальная гарантия) от______________________ в размере ___________________ рублей, выданной в соответствии с договором о предоставлении муниципальной гарантии Администрации </w:t>
      </w:r>
      <w:r>
        <w:rPr>
          <w:sz w:val="24"/>
          <w:szCs w:val="24"/>
        </w:rPr>
        <w:t>Среднетымского сельского поселения</w:t>
      </w:r>
      <w:r w:rsidRPr="007968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Каргасокского района </w:t>
      </w:r>
      <w:r w:rsidRPr="00796853">
        <w:rPr>
          <w:sz w:val="24"/>
          <w:szCs w:val="24"/>
        </w:rPr>
        <w:t xml:space="preserve">Томской области от ____________________ № ______, заключенным между Гарантом, Принципалом (Залогодателем по настоящему договору) и Бенефициаром </w:t>
      </w:r>
      <w:r w:rsidRPr="00602ED3">
        <w:rPr>
          <w:sz w:val="24"/>
          <w:szCs w:val="24"/>
          <w:u w:val="single"/>
        </w:rPr>
        <w:t>(</w:t>
      </w:r>
      <w:r w:rsidRPr="00602ED3">
        <w:rPr>
          <w:i/>
          <w:sz w:val="24"/>
          <w:szCs w:val="24"/>
          <w:u w:val="single"/>
        </w:rPr>
        <w:t>указать полное наименование юридического лица</w:t>
      </w:r>
      <w:r>
        <w:rPr>
          <w:i/>
          <w:sz w:val="24"/>
          <w:szCs w:val="24"/>
          <w:u w:val="single"/>
        </w:rPr>
        <w:t xml:space="preserve"> </w:t>
      </w:r>
      <w:r w:rsidRPr="00602ED3">
        <w:rPr>
          <w:i/>
          <w:sz w:val="24"/>
          <w:szCs w:val="24"/>
          <w:u w:val="single"/>
        </w:rPr>
        <w:t>- Бенефициара</w:t>
      </w:r>
      <w:r w:rsidRPr="00602ED3">
        <w:rPr>
          <w:sz w:val="24"/>
          <w:szCs w:val="24"/>
          <w:u w:val="single"/>
        </w:rPr>
        <w:t>)</w:t>
      </w:r>
      <w:r w:rsidRPr="00796853">
        <w:rPr>
          <w:sz w:val="24"/>
          <w:szCs w:val="24"/>
        </w:rPr>
        <w:t xml:space="preserve"> в с. </w:t>
      </w:r>
      <w:r>
        <w:rPr>
          <w:sz w:val="24"/>
          <w:szCs w:val="24"/>
        </w:rPr>
        <w:t>_________________ Каргасокского района</w:t>
      </w:r>
      <w:r w:rsidRPr="00796853">
        <w:rPr>
          <w:sz w:val="24"/>
          <w:szCs w:val="24"/>
        </w:rPr>
        <w:t xml:space="preserve"> Томской области.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 xml:space="preserve">6. Размер и срок будущих обязательств Залогодателя, исполнение которых обеспечивается залогом имущества по настоящему договору, определяются подпунктом 1 пункта 3 и подпунктом 2 пункта 5 Договора о предоставлении муниципальной гарантии Администрации </w:t>
      </w:r>
      <w:r>
        <w:rPr>
          <w:sz w:val="24"/>
          <w:szCs w:val="24"/>
        </w:rPr>
        <w:t>Среднетымского сельского поселения</w:t>
      </w:r>
      <w:r w:rsidRPr="00796853">
        <w:rPr>
          <w:sz w:val="24"/>
          <w:szCs w:val="24"/>
        </w:rPr>
        <w:t xml:space="preserve"> от ____________________</w:t>
      </w:r>
      <w:r>
        <w:rPr>
          <w:sz w:val="24"/>
          <w:szCs w:val="24"/>
        </w:rPr>
        <w:t xml:space="preserve"> </w:t>
      </w:r>
      <w:r w:rsidRPr="00796853">
        <w:rPr>
          <w:sz w:val="24"/>
          <w:szCs w:val="24"/>
        </w:rPr>
        <w:t>№________.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 xml:space="preserve">7. В силу залога по настоящему договору Залогодержатель имеет право в случае неисполнения или ненадлежащего исполнения Залогодателем (Принципалом) регрессных требований, возникших на основании договора о предоставлении муниципальной гарантии Администрации </w:t>
      </w:r>
      <w:r>
        <w:rPr>
          <w:sz w:val="24"/>
          <w:szCs w:val="24"/>
        </w:rPr>
        <w:t>Среднетымского сельского поселения</w:t>
      </w:r>
      <w:r w:rsidRPr="00796853">
        <w:rPr>
          <w:sz w:val="24"/>
          <w:szCs w:val="24"/>
        </w:rPr>
        <w:t xml:space="preserve"> Томской области, указанного в пункте 5 настоящего договора, получить удовлетворение своих денежных требований из стоимости заложенного имущества преимущественно перед другими кредиторами Залогодателя.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8.Залогодатель подтверждает и гарантирует, что: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 xml:space="preserve">1) является полноправным и законным собственником имущества и обладателем прав, входящих в предмет залога. На момент заключения настоящего договора предмет залога не отчужден, не обременен какими-либо правами третьих лиц (правами залога, пожизненного пользования, сервитутами и другими правами), в споре и под арестом не состоит; 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2) предмет залога не имеет каких-либо свойств, в результате которых может произойти его утрата, порча или повреждение;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 xml:space="preserve">3) стоимость закладываемого имущества не превышает 25 % стоимости имущества Залогодателя, определенной на основании данных бухгалтерской отчетности за последний отчетный период, предшествующий дню принятия решения о совершении настоящей залоговой сделки, то есть решения общего собрания участников Залогодателя  для совершения настоящей залоговой сделки не требуется, что подтверждается Залогодателем в справке от _____________ № ________. </w:t>
      </w:r>
    </w:p>
    <w:p w:rsidR="00C20FC0" w:rsidRPr="00796853" w:rsidRDefault="00C20FC0" w:rsidP="00796853">
      <w:pPr>
        <w:pStyle w:val="31"/>
        <w:spacing w:after="0"/>
        <w:ind w:left="0"/>
        <w:jc w:val="both"/>
        <w:rPr>
          <w:iCs/>
          <w:sz w:val="24"/>
          <w:szCs w:val="24"/>
        </w:rPr>
      </w:pPr>
      <w:r w:rsidRPr="00796853">
        <w:rPr>
          <w:b/>
          <w:bCs/>
          <w:iCs/>
          <w:sz w:val="24"/>
          <w:szCs w:val="24"/>
        </w:rPr>
        <w:t>Примечание</w:t>
      </w:r>
      <w:r w:rsidRPr="00796853">
        <w:rPr>
          <w:iCs/>
          <w:sz w:val="24"/>
          <w:szCs w:val="24"/>
        </w:rPr>
        <w:t>: если договор залога является крупной сделкой, то в подпункте 3 пункта 8 договора указывается дата или номер решения общего собрания участников хозяйственного общества или совета директоров общества, или номер и дата разрешения собственника имущества муниципального предприятия, в которых согласовано совершение крупной залоговой сделки.</w:t>
      </w:r>
    </w:p>
    <w:p w:rsidR="00C20FC0" w:rsidRDefault="00C20FC0" w:rsidP="00796853">
      <w:pPr>
        <w:pStyle w:val="31"/>
        <w:spacing w:after="0"/>
        <w:ind w:left="0"/>
        <w:jc w:val="both"/>
        <w:rPr>
          <w:iCs/>
          <w:sz w:val="24"/>
          <w:szCs w:val="24"/>
        </w:rPr>
      </w:pPr>
    </w:p>
    <w:p w:rsidR="00C20FC0" w:rsidRPr="00796853" w:rsidRDefault="00C20FC0" w:rsidP="00796853">
      <w:pPr>
        <w:pStyle w:val="31"/>
        <w:spacing w:after="0"/>
        <w:ind w:left="0"/>
        <w:jc w:val="both"/>
        <w:rPr>
          <w:iCs/>
          <w:sz w:val="24"/>
          <w:szCs w:val="24"/>
        </w:rPr>
      </w:pPr>
    </w:p>
    <w:p w:rsidR="00C20FC0" w:rsidRPr="00796853" w:rsidRDefault="00C20FC0" w:rsidP="00796853">
      <w:pPr>
        <w:pStyle w:val="31"/>
        <w:spacing w:after="0"/>
        <w:ind w:left="709" w:hanging="709"/>
        <w:jc w:val="center"/>
        <w:rPr>
          <w:b/>
          <w:bCs/>
          <w:sz w:val="24"/>
          <w:szCs w:val="24"/>
        </w:rPr>
      </w:pPr>
      <w:r w:rsidRPr="00796853">
        <w:rPr>
          <w:b/>
          <w:bCs/>
          <w:sz w:val="24"/>
          <w:szCs w:val="24"/>
        </w:rPr>
        <w:t>3. ЗАЯВЛЕНИЯ, ГАРАНТИИ, ОГРАНИЧЕНИЯ</w:t>
      </w:r>
    </w:p>
    <w:p w:rsidR="00C20FC0" w:rsidRPr="00796853" w:rsidRDefault="00C20FC0" w:rsidP="00796853">
      <w:pPr>
        <w:pStyle w:val="31"/>
        <w:spacing w:after="0"/>
        <w:ind w:left="709" w:hanging="709"/>
        <w:jc w:val="center"/>
        <w:rPr>
          <w:b/>
          <w:sz w:val="24"/>
          <w:szCs w:val="24"/>
        </w:rPr>
      </w:pP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796853">
        <w:rPr>
          <w:sz w:val="24"/>
          <w:szCs w:val="24"/>
        </w:rPr>
        <w:t>Залогодатель подтверждает и гарантирует, что: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 xml:space="preserve">1) является полноправным и законным собственником имущества и обладателем прав, входящих в предмет залога. На момент заключения настоящего договора предмет залога не отчужден, не обременен какими-либо правами третьих лиц (правами залога, пожизненного пользования, сервитутами и другими правами), в споре и под арестом  не состоит; 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2) предмет залога не имеет каких-либо свойств, в результате которых может произойти его утрата, порча или повреждение;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3) стоимость закладываемого имущества не превышает 25 % стоимости имущества Залогодателя, определенной на основании данных бухгалтерской отчетности за последний отчетный период, предшествующий дню принятия решения о совершении настоящей залоговой сделки, то есть решения общего собрания участников Залогодателя  для совершения настоящей залоговой сделки не требуется, что подтверждается Залогодателем в справке от ________________ № ____________.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796853">
        <w:rPr>
          <w:sz w:val="24"/>
          <w:szCs w:val="24"/>
        </w:rPr>
        <w:t>Имущество, указанное в пункте 2 настоящего договора, застраховано на полную стоимость, определенную на основании отчета оценщика, на период с ______________________20 __ г. п</w:t>
      </w:r>
      <w:r>
        <w:rPr>
          <w:sz w:val="24"/>
          <w:szCs w:val="24"/>
        </w:rPr>
        <w:t xml:space="preserve">о ___________________ 20__ г., </w:t>
      </w:r>
      <w:r w:rsidRPr="00796853">
        <w:rPr>
          <w:sz w:val="24"/>
          <w:szCs w:val="24"/>
        </w:rPr>
        <w:t>(срок страхования должен превышать срок муниципальной гарантии на 3 месяца) что подтверждается договором страхования от _______________ №________, страховым полисом к договору № _____________ и платежным поручением  от __________ №________.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796853">
        <w:rPr>
          <w:sz w:val="24"/>
          <w:szCs w:val="24"/>
        </w:rPr>
        <w:t>Последующий залог предмета залога запрещается до полного прекращения действия настоящего договора.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Pr="00796853">
        <w:rPr>
          <w:sz w:val="24"/>
          <w:szCs w:val="24"/>
        </w:rPr>
        <w:t xml:space="preserve">Залогодатель несет риск случайной гибели и случайного повреждения заложенного имущества. </w:t>
      </w:r>
    </w:p>
    <w:p w:rsidR="00C20FC0" w:rsidRPr="00796853" w:rsidRDefault="00C20FC0" w:rsidP="00796853">
      <w:pPr>
        <w:pStyle w:val="31"/>
        <w:spacing w:after="0"/>
        <w:ind w:left="0" w:firstLine="709"/>
        <w:jc w:val="center"/>
        <w:rPr>
          <w:bCs/>
          <w:sz w:val="24"/>
          <w:szCs w:val="24"/>
        </w:rPr>
      </w:pPr>
    </w:p>
    <w:p w:rsidR="00C20FC0" w:rsidRPr="00796853" w:rsidRDefault="00C20FC0" w:rsidP="00796853">
      <w:pPr>
        <w:pStyle w:val="31"/>
        <w:spacing w:after="0"/>
        <w:ind w:left="0" w:firstLine="709"/>
        <w:jc w:val="center"/>
        <w:rPr>
          <w:b/>
          <w:bCs/>
          <w:sz w:val="24"/>
          <w:szCs w:val="24"/>
        </w:rPr>
      </w:pPr>
      <w:r w:rsidRPr="00796853">
        <w:rPr>
          <w:b/>
          <w:bCs/>
          <w:sz w:val="24"/>
          <w:szCs w:val="24"/>
        </w:rPr>
        <w:t>4. ПРАВА И ОБЯЗАННОСТИ СТОРОН</w:t>
      </w:r>
    </w:p>
    <w:p w:rsidR="00C20FC0" w:rsidRDefault="00C20FC0" w:rsidP="00796853">
      <w:pPr>
        <w:pStyle w:val="31"/>
        <w:spacing w:after="0"/>
        <w:ind w:left="0" w:firstLine="709"/>
        <w:jc w:val="center"/>
        <w:rPr>
          <w:bCs/>
          <w:sz w:val="24"/>
          <w:szCs w:val="24"/>
        </w:rPr>
      </w:pP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796853">
        <w:rPr>
          <w:sz w:val="24"/>
          <w:szCs w:val="24"/>
        </w:rPr>
        <w:t>Залогодатель принимает на себя следующие обязательства: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1) не совершать действия, влекущие изменение или прекращение предмета залога или уменьшение его стоимости сверх нормального износа;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2) поддерживать имущество в исправном состоянии и нести расходы на его содержание;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3) производить текущий и капитальный ремонт имущества в установленные сроки;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4) принимать соответствующие, адекватные обстоятельствам, меры к обеспечению сохранности заложенного имущества, в том числе для защиты его от посягательств со стороны третьих лиц, огня, стихийных бедствий;</w:t>
      </w:r>
    </w:p>
    <w:p w:rsidR="00C20FC0" w:rsidRPr="00796853" w:rsidRDefault="00C20FC0" w:rsidP="00796853">
      <w:pPr>
        <w:pStyle w:val="31"/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5) в случае реальной угрозы утраты или повреждения имущества, в том числе в результате притязаний третьих лиц, немедленно уведомить об этом Залогодержателя, предоставив всю необходимую информацию, а в случае рассмотрения спора между Залогодателем и третьим лицом в суде привлечь Залогодержателя к участию в судебном деле;</w:t>
      </w:r>
    </w:p>
    <w:p w:rsidR="00C20FC0" w:rsidRPr="00796853" w:rsidRDefault="00C20FC0" w:rsidP="00796853">
      <w:pPr>
        <w:pStyle w:val="31"/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6) немедленно ставить в известность Залогодержателя об изменениях, произошедших в предмете залога, о его нарушениях третьими лицами или о притязаниях третьих лиц на предмет залога;</w:t>
      </w:r>
    </w:p>
    <w:p w:rsidR="00C20FC0" w:rsidRPr="00796853" w:rsidRDefault="00C20FC0" w:rsidP="00796853">
      <w:pPr>
        <w:pStyle w:val="31"/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 xml:space="preserve"> 7) обеспечить Залогодержателю возможность документальной и фактической проверки наличия и состояния предмета залога;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 xml:space="preserve">8) по требованию Залогодержателя в течение пяти рабочих дней предоставлять любые интересующие его документы, а также обеспечивать свободный доступ Залогодержателя в помещения, в которых располагается заложенное имущество;  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9) соблюдать запрет на последующий залог предмета залога до полного прекращения настоящего договора;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10) нести в полной мере ответственность за предмет залога, риск его случайной гибели и случайного повреждения;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11) не совершать уступки, не отчуждать заложенное имущество другому лицу;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 xml:space="preserve">12) продлять срок действия договора страхования, указанного в пункте 9 настоящего договора, до исполнения регрессного требования по предоставленной Залогодателю муниципальной гарантии Администрации </w:t>
      </w:r>
      <w:r>
        <w:rPr>
          <w:sz w:val="24"/>
          <w:szCs w:val="24"/>
        </w:rPr>
        <w:t xml:space="preserve"> Среднетымского сельского поселения.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13) заменить предмет залога по требованию Залогодержателя равным по стоимости в течение двадцати рабочих дней с момента получения Залогодателем письменного уведомления Залогодержателя о замене предмета залога в случае его утраты или повреждения, либо если право собственности на него прекращено по основаниям, предусмотренным законом;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14) вести книгу записей залогов; не позднее десяти рабочих дней с момента заключения настоящего договора внести в книгу запись, содержащую данные о виде и предмете залога, объеме обеспеченности залогом взятого обязательства.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 xml:space="preserve">По первому письменному требованию предоставлять Залогодержателю и другим заинтересованным лицам книгу записи залогов для ознакомления. При этом Залогодатель несет ответственность за своевременность и реальность внесения сведений о залоге в книгу записи залогов; 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15) в случае возбуждения процедуры принудительной ликвидации Залогодателя  в письменной форме уведомить Залогодержателя о поступившем в арбитражный суд соответствующем заявлении, но не позднее трех рабочих дней с момента получения от заявителя копии такого заявления.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13.Залогодатель имеет право: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1) пользоваться предметом залога в соответствии с его целевым назначением и получать доходы от предмета залога, обеспечивая его сохранность;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2) прекратить обращение взыскания на предмет залога в любое время до момента     его реализации посредством исполнения обеспеченных залогом обязательств.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14.Залогодержатель имеет право: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1) удовлетворить свои требования непосредственно из суммы страховых возмещений при наступлении страховых случаев.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2) осуществлять плановые (один раз в полугодие) и внеплановые комиссионные проверки по документам и фактически наличия, состояния и условий содержания заложенного имущества. С этой целью требовать от Залогодателя предоставления любых интересующих его документов, а также обеспечения свободного доступа в помещения   и территорию, в которых находится передаваемое в залог имущество. Самостоятельно устанавливать продолжительность проведения проверки, но не более десяти рабочих дней;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3) потребовать досрочного исполнения обеспечиваемых залогом по настоящему договору обязательств в случаях, предусмотренных статьей 351 Гражданского кодекса Российской Федерации.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 xml:space="preserve">В случаях нарушения Залогодателем правил, предусмотренных пунктом 10, подпунктами 4-8, 11-13 пункта 12 настоящего договора потребовать досрочного исполнения обеспечиваемых залогом обязательств, а если в удовлетворении такого требования отказано либо оно не удовлетворено в течение одного месяца, обратить взыскание на заложенное имущество; 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 xml:space="preserve">4) обратить взыскание на предмет залога в связи с неисполнением Залогодателем регрессных обязательств по Договору о предоставлении муниципальной гарантии Администрации </w:t>
      </w:r>
      <w:r>
        <w:rPr>
          <w:sz w:val="24"/>
          <w:szCs w:val="24"/>
        </w:rPr>
        <w:t>Среднетымского сельского поселения</w:t>
      </w:r>
      <w:r w:rsidRPr="00796853">
        <w:rPr>
          <w:sz w:val="24"/>
          <w:szCs w:val="24"/>
        </w:rPr>
        <w:t xml:space="preserve"> Томской области от ____________________;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5) требовать от Залогодателя принятия мер, необходимых для сохранения предмета залога.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C20FC0" w:rsidRPr="00796853" w:rsidRDefault="00C20FC0" w:rsidP="00796853">
      <w:pPr>
        <w:pStyle w:val="31"/>
        <w:spacing w:after="0"/>
        <w:ind w:left="0" w:firstLine="709"/>
        <w:jc w:val="center"/>
        <w:rPr>
          <w:b/>
          <w:bCs/>
          <w:sz w:val="24"/>
          <w:szCs w:val="24"/>
        </w:rPr>
      </w:pPr>
      <w:r w:rsidRPr="00796853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 xml:space="preserve"> </w:t>
      </w:r>
      <w:r w:rsidRPr="00796853">
        <w:rPr>
          <w:b/>
          <w:bCs/>
          <w:sz w:val="24"/>
          <w:szCs w:val="24"/>
        </w:rPr>
        <w:t>ОТВЕТСТВЕННОСТЬ СТОРОН</w:t>
      </w:r>
    </w:p>
    <w:p w:rsidR="00C20FC0" w:rsidRPr="00796853" w:rsidRDefault="00C20FC0" w:rsidP="00796853">
      <w:pPr>
        <w:pStyle w:val="31"/>
        <w:spacing w:after="0"/>
        <w:ind w:left="0" w:firstLine="709"/>
        <w:jc w:val="center"/>
        <w:rPr>
          <w:bCs/>
          <w:sz w:val="24"/>
          <w:szCs w:val="24"/>
        </w:rPr>
      </w:pP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16.</w:t>
      </w:r>
      <w:r>
        <w:rPr>
          <w:sz w:val="24"/>
          <w:szCs w:val="24"/>
        </w:rPr>
        <w:t xml:space="preserve"> </w:t>
      </w:r>
      <w:r w:rsidRPr="00796853">
        <w:rPr>
          <w:sz w:val="24"/>
          <w:szCs w:val="24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b/>
          <w:sz w:val="24"/>
          <w:szCs w:val="24"/>
        </w:rPr>
      </w:pPr>
    </w:p>
    <w:p w:rsidR="00C20FC0" w:rsidRPr="00796853" w:rsidRDefault="00C20FC0" w:rsidP="00796853">
      <w:pPr>
        <w:pStyle w:val="31"/>
        <w:spacing w:after="0"/>
        <w:ind w:left="0" w:firstLine="709"/>
        <w:jc w:val="center"/>
        <w:rPr>
          <w:b/>
          <w:bCs/>
          <w:sz w:val="24"/>
          <w:szCs w:val="24"/>
        </w:rPr>
      </w:pPr>
      <w:r w:rsidRPr="00796853">
        <w:rPr>
          <w:b/>
          <w:bCs/>
          <w:sz w:val="24"/>
          <w:szCs w:val="24"/>
        </w:rPr>
        <w:t>6.</w:t>
      </w:r>
      <w:r>
        <w:rPr>
          <w:b/>
          <w:bCs/>
          <w:sz w:val="24"/>
          <w:szCs w:val="24"/>
        </w:rPr>
        <w:t xml:space="preserve"> </w:t>
      </w:r>
      <w:r w:rsidRPr="00796853">
        <w:rPr>
          <w:b/>
          <w:bCs/>
          <w:sz w:val="24"/>
          <w:szCs w:val="24"/>
        </w:rPr>
        <w:t>ДОПОЛНИТЕЛЬНЫЕ УСЛОВИЯ</w:t>
      </w:r>
    </w:p>
    <w:p w:rsidR="00C20FC0" w:rsidRPr="00796853" w:rsidRDefault="00C20FC0" w:rsidP="00796853">
      <w:pPr>
        <w:pStyle w:val="31"/>
        <w:spacing w:after="0"/>
        <w:ind w:left="0" w:firstLine="709"/>
        <w:jc w:val="center"/>
        <w:rPr>
          <w:bCs/>
          <w:sz w:val="24"/>
          <w:szCs w:val="24"/>
        </w:rPr>
      </w:pP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17.</w:t>
      </w:r>
      <w:r>
        <w:rPr>
          <w:sz w:val="24"/>
          <w:szCs w:val="24"/>
        </w:rPr>
        <w:t xml:space="preserve"> </w:t>
      </w:r>
      <w:r w:rsidRPr="00796853">
        <w:rPr>
          <w:sz w:val="24"/>
          <w:szCs w:val="24"/>
        </w:rPr>
        <w:t>Обращение взыскания  на заложенное имущество производится в соответствии  с действующим законодательством.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18.</w:t>
      </w:r>
      <w:r>
        <w:rPr>
          <w:sz w:val="24"/>
          <w:szCs w:val="24"/>
        </w:rPr>
        <w:t xml:space="preserve"> </w:t>
      </w:r>
      <w:r w:rsidRPr="00796853">
        <w:rPr>
          <w:sz w:val="24"/>
          <w:szCs w:val="24"/>
        </w:rPr>
        <w:t>Реализация заложенного имущества осуществляется путем продажи с публичных торгов в соответствии с действующим законодательством.</w:t>
      </w:r>
    </w:p>
    <w:p w:rsidR="00C20FC0" w:rsidRPr="00796853" w:rsidRDefault="00C20FC0" w:rsidP="00796853">
      <w:pPr>
        <w:pStyle w:val="31"/>
        <w:spacing w:after="0"/>
        <w:ind w:left="709" w:hanging="709"/>
        <w:jc w:val="center"/>
        <w:rPr>
          <w:bCs/>
          <w:sz w:val="24"/>
          <w:szCs w:val="24"/>
        </w:rPr>
      </w:pPr>
    </w:p>
    <w:p w:rsidR="00C20FC0" w:rsidRDefault="00C20FC0" w:rsidP="00796853">
      <w:pPr>
        <w:pStyle w:val="31"/>
        <w:spacing w:after="0"/>
        <w:ind w:left="709" w:hanging="709"/>
        <w:jc w:val="center"/>
        <w:rPr>
          <w:b/>
          <w:bCs/>
          <w:sz w:val="24"/>
          <w:szCs w:val="24"/>
        </w:rPr>
      </w:pPr>
    </w:p>
    <w:p w:rsidR="00C20FC0" w:rsidRDefault="00C20FC0" w:rsidP="00796853">
      <w:pPr>
        <w:pStyle w:val="31"/>
        <w:spacing w:after="0"/>
        <w:ind w:left="709" w:hanging="709"/>
        <w:jc w:val="center"/>
        <w:rPr>
          <w:b/>
          <w:bCs/>
          <w:sz w:val="24"/>
          <w:szCs w:val="24"/>
        </w:rPr>
      </w:pPr>
    </w:p>
    <w:p w:rsidR="00C20FC0" w:rsidRDefault="00C20FC0" w:rsidP="00796853">
      <w:pPr>
        <w:pStyle w:val="31"/>
        <w:spacing w:after="0"/>
        <w:ind w:left="709" w:hanging="709"/>
        <w:jc w:val="center"/>
        <w:rPr>
          <w:b/>
          <w:bCs/>
          <w:sz w:val="24"/>
          <w:szCs w:val="24"/>
        </w:rPr>
      </w:pPr>
    </w:p>
    <w:p w:rsidR="00C20FC0" w:rsidRDefault="00C20FC0" w:rsidP="00796853">
      <w:pPr>
        <w:pStyle w:val="31"/>
        <w:spacing w:after="0"/>
        <w:ind w:left="709" w:hanging="709"/>
        <w:jc w:val="center"/>
        <w:rPr>
          <w:b/>
          <w:bCs/>
          <w:sz w:val="24"/>
          <w:szCs w:val="24"/>
        </w:rPr>
      </w:pPr>
    </w:p>
    <w:p w:rsidR="00C20FC0" w:rsidRPr="00796853" w:rsidRDefault="00C20FC0" w:rsidP="00796853">
      <w:pPr>
        <w:pStyle w:val="31"/>
        <w:spacing w:after="0"/>
        <w:ind w:left="709" w:hanging="709"/>
        <w:jc w:val="center"/>
        <w:rPr>
          <w:b/>
          <w:bCs/>
          <w:sz w:val="24"/>
          <w:szCs w:val="24"/>
        </w:rPr>
      </w:pPr>
      <w:r w:rsidRPr="00796853">
        <w:rPr>
          <w:b/>
          <w:bCs/>
          <w:sz w:val="24"/>
          <w:szCs w:val="24"/>
        </w:rPr>
        <w:t>7.</w:t>
      </w:r>
      <w:r>
        <w:rPr>
          <w:b/>
          <w:bCs/>
          <w:sz w:val="24"/>
          <w:szCs w:val="24"/>
        </w:rPr>
        <w:t xml:space="preserve"> </w:t>
      </w:r>
      <w:r w:rsidRPr="00796853">
        <w:rPr>
          <w:b/>
          <w:bCs/>
          <w:sz w:val="24"/>
          <w:szCs w:val="24"/>
        </w:rPr>
        <w:t>СРОК ДЕЙСТВИЯ ДОГОВОРА,</w:t>
      </w:r>
    </w:p>
    <w:p w:rsidR="00C20FC0" w:rsidRPr="00796853" w:rsidRDefault="00C20FC0" w:rsidP="00796853">
      <w:pPr>
        <w:pStyle w:val="31"/>
        <w:spacing w:after="0"/>
        <w:ind w:left="709" w:hanging="709"/>
        <w:jc w:val="center"/>
        <w:rPr>
          <w:b/>
          <w:bCs/>
          <w:sz w:val="24"/>
          <w:szCs w:val="24"/>
        </w:rPr>
      </w:pPr>
      <w:r w:rsidRPr="00796853">
        <w:rPr>
          <w:b/>
          <w:bCs/>
          <w:sz w:val="24"/>
          <w:szCs w:val="24"/>
        </w:rPr>
        <w:t>ПОРЯДОК ЕГО ИЗМЕНЕНИЯ И РАСТОРЖЕНИЯ</w:t>
      </w:r>
    </w:p>
    <w:p w:rsidR="00C20FC0" w:rsidRPr="00796853" w:rsidRDefault="00C20FC0" w:rsidP="00796853">
      <w:pPr>
        <w:pStyle w:val="31"/>
        <w:spacing w:after="0"/>
        <w:ind w:left="709" w:hanging="709"/>
        <w:jc w:val="center"/>
        <w:rPr>
          <w:bCs/>
          <w:sz w:val="24"/>
          <w:szCs w:val="24"/>
        </w:rPr>
      </w:pP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19.</w:t>
      </w:r>
      <w:r>
        <w:rPr>
          <w:sz w:val="24"/>
          <w:szCs w:val="24"/>
        </w:rPr>
        <w:t xml:space="preserve"> </w:t>
      </w:r>
      <w:r w:rsidRPr="00796853">
        <w:rPr>
          <w:sz w:val="24"/>
          <w:szCs w:val="24"/>
        </w:rPr>
        <w:t>Настоящий договор вступает в силу с момента его заключения.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 xml:space="preserve">20. Действие настоящего договора прекращается с выполнением всех регрессных обязательств по Договору о предоставлении муниципальной гарантии Администрации </w:t>
      </w:r>
      <w:r>
        <w:rPr>
          <w:sz w:val="24"/>
          <w:szCs w:val="24"/>
        </w:rPr>
        <w:t>Среднетымского сельского поселения</w:t>
      </w:r>
      <w:r w:rsidRPr="007968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Каргасокского района </w:t>
      </w:r>
      <w:r w:rsidRPr="00796853">
        <w:rPr>
          <w:sz w:val="24"/>
          <w:szCs w:val="24"/>
        </w:rPr>
        <w:t>Томской области от ___________</w:t>
      </w:r>
      <w:r>
        <w:rPr>
          <w:sz w:val="24"/>
          <w:szCs w:val="24"/>
        </w:rPr>
        <w:t xml:space="preserve"> № ___________</w:t>
      </w:r>
      <w:r w:rsidRPr="00796853">
        <w:rPr>
          <w:sz w:val="24"/>
          <w:szCs w:val="24"/>
        </w:rPr>
        <w:t>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21.</w:t>
      </w:r>
      <w:r>
        <w:rPr>
          <w:sz w:val="24"/>
          <w:szCs w:val="24"/>
        </w:rPr>
        <w:t xml:space="preserve"> </w:t>
      </w:r>
      <w:r w:rsidRPr="00796853">
        <w:rPr>
          <w:sz w:val="24"/>
          <w:szCs w:val="24"/>
        </w:rPr>
        <w:t>Изменение или расторжение, а также продление срока действия настоящего договора действительны, если они совершены в письменной форме, подписаны уполномоченными представителями сторон.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22.</w:t>
      </w:r>
      <w:r>
        <w:rPr>
          <w:sz w:val="24"/>
          <w:szCs w:val="24"/>
        </w:rPr>
        <w:t xml:space="preserve"> </w:t>
      </w:r>
      <w:r w:rsidRPr="00796853">
        <w:rPr>
          <w:sz w:val="24"/>
          <w:szCs w:val="24"/>
        </w:rPr>
        <w:t>Вопросы, не отраженные сторонами в настоящем договоре, регулируются Гражданским кодексом Российской Федерации.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96853">
        <w:rPr>
          <w:sz w:val="24"/>
          <w:szCs w:val="24"/>
        </w:rPr>
        <w:t>23.</w:t>
      </w:r>
      <w:r>
        <w:rPr>
          <w:sz w:val="24"/>
          <w:szCs w:val="24"/>
        </w:rPr>
        <w:t xml:space="preserve"> </w:t>
      </w:r>
      <w:r w:rsidRPr="00796853">
        <w:rPr>
          <w:sz w:val="24"/>
          <w:szCs w:val="24"/>
        </w:rPr>
        <w:t>Настоящий договор составлен и подписан в двух подлинных экземплярах, имеющих одинаковую юридическую силу, по экземпляру выдается на руки сторонам.</w:t>
      </w:r>
    </w:p>
    <w:p w:rsidR="00C20FC0" w:rsidRPr="00796853" w:rsidRDefault="00C20FC0" w:rsidP="00796853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C20FC0" w:rsidRPr="00796853" w:rsidRDefault="00C20FC0" w:rsidP="00796853">
      <w:pPr>
        <w:pStyle w:val="31"/>
        <w:spacing w:after="0"/>
        <w:ind w:left="709" w:hanging="709"/>
        <w:jc w:val="center"/>
        <w:rPr>
          <w:b/>
          <w:bCs/>
          <w:sz w:val="24"/>
          <w:szCs w:val="24"/>
        </w:rPr>
      </w:pPr>
      <w:r w:rsidRPr="00796853">
        <w:rPr>
          <w:b/>
          <w:bCs/>
          <w:sz w:val="24"/>
          <w:szCs w:val="24"/>
        </w:rPr>
        <w:t>8.</w:t>
      </w:r>
      <w:r>
        <w:rPr>
          <w:b/>
          <w:bCs/>
          <w:sz w:val="24"/>
          <w:szCs w:val="24"/>
        </w:rPr>
        <w:t xml:space="preserve"> </w:t>
      </w:r>
      <w:r w:rsidRPr="00796853">
        <w:rPr>
          <w:b/>
          <w:bCs/>
          <w:sz w:val="24"/>
          <w:szCs w:val="24"/>
        </w:rPr>
        <w:t>МЕСТО НАХОЖДЕНИЯ И БАНКОВСКИЕ РЕКВИЗИТЫ СТОРОН</w:t>
      </w:r>
    </w:p>
    <w:p w:rsidR="00C20FC0" w:rsidRDefault="00C20FC0" w:rsidP="007968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0FC0" w:rsidRPr="00796853" w:rsidRDefault="00C20FC0" w:rsidP="007968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>ЗАЛОГОДЕРЖАТЕЛЬ:</w:t>
      </w:r>
    </w:p>
    <w:p w:rsidR="00C20FC0" w:rsidRPr="00796853" w:rsidRDefault="00C20FC0" w:rsidP="007968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>Адрес:</w:t>
      </w:r>
    </w:p>
    <w:p w:rsidR="00C20FC0" w:rsidRPr="00796853" w:rsidRDefault="00C20FC0" w:rsidP="007968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>Банковские реквизиты:</w:t>
      </w:r>
    </w:p>
    <w:p w:rsidR="00C20FC0" w:rsidRPr="00796853" w:rsidRDefault="00C20FC0" w:rsidP="007968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>ИНН / КПП</w:t>
      </w:r>
    </w:p>
    <w:p w:rsidR="00C20FC0" w:rsidRPr="00796853" w:rsidRDefault="00C20FC0" w:rsidP="007968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>ОГРН</w:t>
      </w:r>
    </w:p>
    <w:p w:rsidR="00C20FC0" w:rsidRPr="00796853" w:rsidRDefault="00C20FC0" w:rsidP="007968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>Телефоны:</w:t>
      </w:r>
    </w:p>
    <w:p w:rsidR="00C20FC0" w:rsidRPr="00796853" w:rsidRDefault="00C20FC0" w:rsidP="007968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 xml:space="preserve">Залогодержатель:   __________________  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796853">
        <w:rPr>
          <w:rFonts w:ascii="Times New Roman" w:hAnsi="Times New Roman"/>
          <w:bCs/>
          <w:sz w:val="24"/>
          <w:szCs w:val="24"/>
        </w:rPr>
        <w:t xml:space="preserve">  ( ______________________ )   </w:t>
      </w:r>
    </w:p>
    <w:p w:rsidR="00C20FC0" w:rsidRPr="00796853" w:rsidRDefault="00C20FC0" w:rsidP="00796853">
      <w:pPr>
        <w:spacing w:after="0" w:line="240" w:lineRule="auto"/>
        <w:ind w:firstLine="570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 xml:space="preserve">                                      (подпись)                         (расшифровка подписи)</w:t>
      </w:r>
    </w:p>
    <w:p w:rsidR="00C20FC0" w:rsidRPr="00796853" w:rsidRDefault="00C20FC0" w:rsidP="00796853">
      <w:pPr>
        <w:spacing w:after="0" w:line="240" w:lineRule="auto"/>
        <w:ind w:firstLine="570"/>
        <w:jc w:val="both"/>
        <w:rPr>
          <w:rFonts w:ascii="Times New Roman" w:hAnsi="Times New Roman"/>
          <w:bCs/>
          <w:sz w:val="24"/>
          <w:szCs w:val="24"/>
        </w:rPr>
      </w:pPr>
    </w:p>
    <w:p w:rsidR="00C20FC0" w:rsidRPr="00796853" w:rsidRDefault="00C20FC0" w:rsidP="00796853">
      <w:pPr>
        <w:spacing w:after="0" w:line="240" w:lineRule="auto"/>
        <w:ind w:firstLine="570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>М.П.</w:t>
      </w:r>
    </w:p>
    <w:p w:rsidR="00C20FC0" w:rsidRPr="00796853" w:rsidRDefault="00C20FC0" w:rsidP="00796853">
      <w:pPr>
        <w:spacing w:after="0" w:line="240" w:lineRule="auto"/>
        <w:ind w:firstLine="570"/>
        <w:jc w:val="both"/>
        <w:rPr>
          <w:rFonts w:ascii="Times New Roman" w:hAnsi="Times New Roman"/>
          <w:bCs/>
          <w:sz w:val="24"/>
          <w:szCs w:val="24"/>
        </w:rPr>
      </w:pPr>
    </w:p>
    <w:p w:rsidR="00C20FC0" w:rsidRPr="00796853" w:rsidRDefault="00C20FC0" w:rsidP="007968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>ЗАЛОГОДАТЕЛЬ:</w:t>
      </w:r>
    </w:p>
    <w:p w:rsidR="00C20FC0" w:rsidRPr="00796853" w:rsidRDefault="00C20FC0" w:rsidP="007968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>Адрес:</w:t>
      </w:r>
    </w:p>
    <w:p w:rsidR="00C20FC0" w:rsidRPr="00796853" w:rsidRDefault="00C20FC0" w:rsidP="007968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>Банковские реквизиты:</w:t>
      </w:r>
    </w:p>
    <w:p w:rsidR="00C20FC0" w:rsidRPr="00796853" w:rsidRDefault="00C20FC0" w:rsidP="007968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>ИНН / КПП</w:t>
      </w:r>
    </w:p>
    <w:p w:rsidR="00C20FC0" w:rsidRPr="00796853" w:rsidRDefault="00C20FC0" w:rsidP="007968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>ОГРН</w:t>
      </w:r>
    </w:p>
    <w:p w:rsidR="00C20FC0" w:rsidRPr="00796853" w:rsidRDefault="00C20FC0" w:rsidP="007968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>Телефоны:</w:t>
      </w:r>
    </w:p>
    <w:p w:rsidR="00C20FC0" w:rsidRPr="00796853" w:rsidRDefault="00C20FC0" w:rsidP="007968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 xml:space="preserve">Залогодатель:   __________________   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796853">
        <w:rPr>
          <w:rFonts w:ascii="Times New Roman" w:hAnsi="Times New Roman"/>
          <w:bCs/>
          <w:sz w:val="24"/>
          <w:szCs w:val="24"/>
        </w:rPr>
        <w:t xml:space="preserve"> ( ______________________ )   </w:t>
      </w:r>
    </w:p>
    <w:p w:rsidR="00C20FC0" w:rsidRPr="00796853" w:rsidRDefault="00C20FC0" w:rsidP="00796853">
      <w:pPr>
        <w:spacing w:after="0" w:line="240" w:lineRule="auto"/>
        <w:ind w:firstLine="570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 xml:space="preserve">                                     ( подпись)                         (расшифровка подписи)</w:t>
      </w:r>
    </w:p>
    <w:p w:rsidR="00C20FC0" w:rsidRPr="00796853" w:rsidRDefault="00C20FC0" w:rsidP="00796853">
      <w:pPr>
        <w:spacing w:after="0" w:line="240" w:lineRule="auto"/>
        <w:ind w:firstLine="570"/>
        <w:jc w:val="both"/>
        <w:rPr>
          <w:rFonts w:ascii="Times New Roman" w:hAnsi="Times New Roman"/>
          <w:bCs/>
          <w:sz w:val="24"/>
          <w:szCs w:val="24"/>
        </w:rPr>
      </w:pPr>
    </w:p>
    <w:p w:rsidR="00C20FC0" w:rsidRPr="00796853" w:rsidRDefault="00C20FC0" w:rsidP="00796853">
      <w:pPr>
        <w:spacing w:after="0" w:line="240" w:lineRule="auto"/>
        <w:ind w:firstLine="570"/>
        <w:jc w:val="both"/>
        <w:rPr>
          <w:rFonts w:ascii="Times New Roman" w:hAnsi="Times New Roman"/>
          <w:bCs/>
          <w:sz w:val="24"/>
          <w:szCs w:val="24"/>
        </w:rPr>
      </w:pPr>
      <w:r w:rsidRPr="00796853">
        <w:rPr>
          <w:rFonts w:ascii="Times New Roman" w:hAnsi="Times New Roman"/>
          <w:bCs/>
          <w:sz w:val="24"/>
          <w:szCs w:val="24"/>
        </w:rPr>
        <w:t>М.П.</w:t>
      </w:r>
    </w:p>
    <w:p w:rsidR="00C20FC0" w:rsidRPr="00796853" w:rsidRDefault="00C20FC0" w:rsidP="00796853">
      <w:pPr>
        <w:spacing w:after="0" w:line="240" w:lineRule="auto"/>
        <w:ind w:firstLine="570"/>
        <w:jc w:val="both"/>
        <w:rPr>
          <w:rFonts w:ascii="Times New Roman" w:hAnsi="Times New Roman"/>
          <w:bCs/>
          <w:sz w:val="24"/>
          <w:szCs w:val="24"/>
        </w:rPr>
      </w:pPr>
    </w:p>
    <w:p w:rsidR="00C20FC0" w:rsidRDefault="00C20FC0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C20FC0" w:rsidRDefault="00C20FC0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C20FC0" w:rsidRDefault="00C20FC0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C20FC0" w:rsidRDefault="00C20FC0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C20FC0" w:rsidRDefault="00C20FC0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C20FC0" w:rsidRDefault="00C20FC0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20FC0" w:rsidRPr="00A97C34" w:rsidRDefault="00C20FC0" w:rsidP="000C74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5</w:t>
      </w:r>
    </w:p>
    <w:p w:rsidR="00C20FC0" w:rsidRPr="00A97C34" w:rsidRDefault="00C20FC0" w:rsidP="000C7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  Административному регламенту  предоставления</w:t>
      </w:r>
    </w:p>
    <w:p w:rsidR="00C20FC0" w:rsidRDefault="00C20FC0" w:rsidP="002321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>Предоставление муниципальной гарантии</w:t>
      </w:r>
    </w:p>
    <w:p w:rsidR="00C20FC0" w:rsidRPr="00A97C34" w:rsidRDefault="00C20FC0" w:rsidP="000C7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«Среднетымское сельское поселение 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C20FC0" w:rsidRDefault="00C20FC0" w:rsidP="000C7492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C20FC0" w:rsidRDefault="00C20FC0" w:rsidP="000C7492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</w:p>
    <w:p w:rsidR="00C20FC0" w:rsidRDefault="00C20FC0" w:rsidP="000C7492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C20FC0" w:rsidRDefault="00C20FC0" w:rsidP="000C7492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Фирменный бланк администрации</w:t>
      </w:r>
    </w:p>
    <w:p w:rsidR="00C20FC0" w:rsidRDefault="00C20FC0" w:rsidP="000C7492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_____________________________ сельское поселение</w:t>
      </w:r>
    </w:p>
    <w:p w:rsidR="00C20FC0" w:rsidRDefault="00C20FC0" w:rsidP="000C7492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C20FC0" w:rsidRDefault="00C20FC0" w:rsidP="000C7492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C20FC0" w:rsidRDefault="00C20FC0" w:rsidP="0023211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2C84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732C84">
        <w:rPr>
          <w:rFonts w:ascii="Times New Roman" w:hAnsi="Times New Roman"/>
          <w:b/>
          <w:bCs/>
          <w:sz w:val="24"/>
          <w:szCs w:val="24"/>
        </w:rPr>
        <w:br/>
      </w:r>
      <w:r w:rsidRPr="00732C84">
        <w:rPr>
          <w:rFonts w:ascii="Times New Roman" w:hAnsi="Times New Roman"/>
          <w:sz w:val="24"/>
          <w:szCs w:val="24"/>
        </w:rPr>
        <w:t xml:space="preserve">об отказе в </w:t>
      </w:r>
      <w:r>
        <w:rPr>
          <w:rFonts w:ascii="Times New Roman" w:hAnsi="Times New Roman"/>
          <w:sz w:val="24"/>
          <w:szCs w:val="24"/>
        </w:rPr>
        <w:t xml:space="preserve">предоставлении муниципальной гарантии </w:t>
      </w:r>
    </w:p>
    <w:p w:rsidR="00C20FC0" w:rsidRPr="00732C84" w:rsidRDefault="00C20FC0" w:rsidP="0023211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</w:p>
    <w:p w:rsidR="00C20FC0" w:rsidRDefault="00C20FC0" w:rsidP="000C749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0FC0" w:rsidRPr="00732C84" w:rsidRDefault="00C20FC0" w:rsidP="000C749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2C84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732C84">
        <w:rPr>
          <w:rFonts w:ascii="Times New Roman" w:hAnsi="Times New Roman"/>
          <w:sz w:val="24"/>
          <w:szCs w:val="24"/>
        </w:rPr>
        <w:t xml:space="preserve"> уведомляет</w:t>
      </w:r>
    </w:p>
    <w:p w:rsidR="00C20FC0" w:rsidRPr="00732C84" w:rsidRDefault="00C20FC0" w:rsidP="000C749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C84">
        <w:rPr>
          <w:rFonts w:ascii="Times New Roman" w:hAnsi="Times New Roman"/>
          <w:sz w:val="24"/>
          <w:szCs w:val="24"/>
        </w:rPr>
        <w:t xml:space="preserve"> </w:t>
      </w:r>
    </w:p>
    <w:p w:rsidR="00C20FC0" w:rsidRPr="00B40B4A" w:rsidRDefault="00C20FC0" w:rsidP="000C749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40B4A">
        <w:rPr>
          <w:rFonts w:ascii="Times New Roman" w:hAnsi="Times New Roman"/>
          <w:i/>
          <w:sz w:val="20"/>
          <w:szCs w:val="20"/>
        </w:rPr>
        <w:t>(полное наименование организации,</w:t>
      </w:r>
    </w:p>
    <w:p w:rsidR="00C20FC0" w:rsidRPr="00732C84" w:rsidRDefault="00C20FC0" w:rsidP="000C749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40B4A" w:rsidRDefault="00C20FC0" w:rsidP="000C749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40B4A">
        <w:rPr>
          <w:rFonts w:ascii="Times New Roman" w:hAnsi="Times New Roman"/>
          <w:i/>
          <w:sz w:val="20"/>
          <w:szCs w:val="20"/>
        </w:rPr>
        <w:t>ИНН/КПП, ЕГРН, юридический адрес</w:t>
      </w:r>
      <w:r>
        <w:rPr>
          <w:rFonts w:ascii="Times New Roman" w:hAnsi="Times New Roman"/>
          <w:i/>
          <w:sz w:val="20"/>
          <w:szCs w:val="20"/>
        </w:rPr>
        <w:t>,</w:t>
      </w:r>
    </w:p>
    <w:p w:rsidR="00C20FC0" w:rsidRPr="00732C84" w:rsidRDefault="00C20FC0" w:rsidP="000C749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Default="00C20FC0" w:rsidP="000C749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40B4A">
        <w:rPr>
          <w:rFonts w:ascii="Times New Roman" w:hAnsi="Times New Roman"/>
          <w:i/>
          <w:sz w:val="20"/>
          <w:szCs w:val="20"/>
        </w:rPr>
        <w:t>Ф.И.О. индивидуального предпринимателя, ИНН, ЕГРНИП, адрес места жительства)</w:t>
      </w:r>
    </w:p>
    <w:p w:rsidR="00C20FC0" w:rsidRPr="00B40B4A" w:rsidRDefault="00C20FC0" w:rsidP="000C749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C20FC0" w:rsidRPr="00B00C35" w:rsidRDefault="00C20FC0" w:rsidP="008B6C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C84">
        <w:rPr>
          <w:rFonts w:ascii="Times New Roman" w:hAnsi="Times New Roman"/>
          <w:sz w:val="24"/>
          <w:szCs w:val="24"/>
        </w:rPr>
        <w:t xml:space="preserve">об отказе в </w:t>
      </w:r>
      <w:r>
        <w:rPr>
          <w:rFonts w:ascii="Times New Roman" w:hAnsi="Times New Roman"/>
          <w:sz w:val="24"/>
          <w:szCs w:val="24"/>
        </w:rPr>
        <w:t xml:space="preserve">предоставлении муниципальной гарантии </w:t>
      </w:r>
      <w:r w:rsidRPr="00B00C35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Среднетымское сельское поселение</w:t>
      </w:r>
      <w:r w:rsidRPr="00B00C3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лице Администрации Среднетымского  сельского поселения</w:t>
      </w:r>
      <w:r w:rsidRPr="00B00C35">
        <w:rPr>
          <w:rFonts w:ascii="Times New Roman" w:hAnsi="Times New Roman"/>
          <w:sz w:val="24"/>
          <w:szCs w:val="24"/>
        </w:rPr>
        <w:t xml:space="preserve"> на следующие цели: __________________________________________________________________________ __________________________________________________________________________</w:t>
      </w:r>
    </w:p>
    <w:p w:rsidR="00C20FC0" w:rsidRPr="00B00C35" w:rsidRDefault="00C20FC0" w:rsidP="008B6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C3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00C35">
        <w:rPr>
          <w:rFonts w:ascii="Times New Roman" w:hAnsi="Times New Roman"/>
          <w:sz w:val="24"/>
          <w:szCs w:val="24"/>
        </w:rPr>
        <w:t xml:space="preserve">Сумма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C35">
        <w:rPr>
          <w:rFonts w:ascii="Times New Roman" w:hAnsi="Times New Roman"/>
          <w:sz w:val="24"/>
          <w:szCs w:val="24"/>
        </w:rPr>
        <w:t>требуемой муниципальной гарантии __________</w:t>
      </w:r>
      <w:r>
        <w:rPr>
          <w:rFonts w:ascii="Times New Roman" w:hAnsi="Times New Roman"/>
          <w:sz w:val="24"/>
          <w:szCs w:val="24"/>
        </w:rPr>
        <w:t xml:space="preserve">_____________________________ </w:t>
      </w:r>
    </w:p>
    <w:p w:rsidR="00C20FC0" w:rsidRDefault="00C20FC0" w:rsidP="001E1DB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32C84">
        <w:rPr>
          <w:rFonts w:ascii="Times New Roman" w:hAnsi="Times New Roman"/>
          <w:sz w:val="24"/>
          <w:szCs w:val="24"/>
        </w:rPr>
        <w:t xml:space="preserve">Причина отказа:  </w:t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        -------</w:t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20FC0" w:rsidRPr="00732C84" w:rsidRDefault="00C20FC0" w:rsidP="000C749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C20FC0" w:rsidRPr="00732C84" w:rsidRDefault="00C20FC0" w:rsidP="000C7492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732C84" w:rsidRDefault="00C20FC0" w:rsidP="000C7492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732C84" w:rsidRDefault="00C20FC0" w:rsidP="000C7492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40B4A" w:rsidRDefault="00C20FC0" w:rsidP="000C749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B4A">
        <w:rPr>
          <w:rFonts w:ascii="Times New Roman" w:hAnsi="Times New Roman"/>
          <w:sz w:val="24"/>
          <w:szCs w:val="24"/>
        </w:rPr>
        <w:t>Уполномоченный специалист</w:t>
      </w:r>
    </w:p>
    <w:p w:rsidR="00C20FC0" w:rsidRPr="00B40B4A" w:rsidRDefault="00C20FC0" w:rsidP="000C749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40B4A">
        <w:rPr>
          <w:rFonts w:ascii="Times New Roman" w:hAnsi="Times New Roman"/>
          <w:sz w:val="24"/>
          <w:szCs w:val="24"/>
        </w:rPr>
        <w:t xml:space="preserve">администрации     </w:t>
      </w:r>
      <w:r w:rsidRPr="00B40B4A">
        <w:rPr>
          <w:rFonts w:ascii="Times New Roman" w:hAnsi="Times New Roman"/>
          <w:sz w:val="24"/>
          <w:szCs w:val="24"/>
          <w:u w:val="single"/>
        </w:rPr>
        <w:t xml:space="preserve">                                    </w:t>
      </w:r>
      <w:r w:rsidRPr="00B40B4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40B4A">
        <w:rPr>
          <w:rFonts w:ascii="Times New Roman" w:hAnsi="Times New Roman"/>
          <w:sz w:val="24"/>
          <w:szCs w:val="24"/>
        </w:rPr>
        <w:t xml:space="preserve">  </w:t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</w:p>
    <w:p w:rsidR="00C20FC0" w:rsidRPr="00B40B4A" w:rsidRDefault="00C20FC0" w:rsidP="000C749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B4A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40B4A">
        <w:rPr>
          <w:rFonts w:ascii="Times New Roman" w:hAnsi="Times New Roman"/>
          <w:sz w:val="24"/>
          <w:szCs w:val="24"/>
        </w:rPr>
        <w:t xml:space="preserve">                  (Ф.И.О.)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40B4A">
        <w:rPr>
          <w:rFonts w:ascii="Times New Roman" w:hAnsi="Times New Roman"/>
          <w:sz w:val="24"/>
          <w:szCs w:val="24"/>
        </w:rPr>
        <w:t xml:space="preserve">   подпись                                                 </w:t>
      </w:r>
    </w:p>
    <w:p w:rsidR="00C20FC0" w:rsidRPr="00B40B4A" w:rsidRDefault="00C20FC0" w:rsidP="000C749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40B4A" w:rsidRDefault="00C20FC0" w:rsidP="000C749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B4A">
        <w:rPr>
          <w:rFonts w:ascii="Times New Roman" w:hAnsi="Times New Roman"/>
          <w:sz w:val="24"/>
          <w:szCs w:val="24"/>
        </w:rPr>
        <w:t>Уведомление получил:</w:t>
      </w:r>
    </w:p>
    <w:p w:rsidR="00C20FC0" w:rsidRPr="00B40B4A" w:rsidRDefault="00C20FC0" w:rsidP="000C749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</w:rPr>
        <w:t xml:space="preserve">          </w:t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</w:rPr>
        <w:t xml:space="preserve">           </w:t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/>
          <w:sz w:val="24"/>
          <w:szCs w:val="24"/>
          <w:u w:val="single"/>
        </w:rPr>
        <w:tab/>
      </w:r>
    </w:p>
    <w:p w:rsidR="00C20FC0" w:rsidRPr="00B40B4A" w:rsidRDefault="00C20FC0" w:rsidP="000C749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B4A">
        <w:rPr>
          <w:rFonts w:ascii="Times New Roman" w:hAnsi="Times New Roman"/>
          <w:sz w:val="24"/>
          <w:szCs w:val="24"/>
        </w:rPr>
        <w:t>(Ф.И.О. руководителя организации,             (подпись)                                   (дата получения)</w:t>
      </w:r>
    </w:p>
    <w:p w:rsidR="00C20FC0" w:rsidRPr="00B40B4A" w:rsidRDefault="00C20FC0" w:rsidP="000C749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B4A">
        <w:rPr>
          <w:rFonts w:ascii="Times New Roman" w:hAnsi="Times New Roman"/>
          <w:sz w:val="24"/>
          <w:szCs w:val="24"/>
        </w:rPr>
        <w:t xml:space="preserve">полное наименование организации </w:t>
      </w:r>
    </w:p>
    <w:p w:rsidR="00C20FC0" w:rsidRPr="00B40B4A" w:rsidRDefault="00C20FC0" w:rsidP="000C749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B4A">
        <w:rPr>
          <w:rFonts w:ascii="Times New Roman" w:hAnsi="Times New Roman"/>
          <w:sz w:val="24"/>
          <w:szCs w:val="24"/>
        </w:rPr>
        <w:t xml:space="preserve">(Ф.И.О. физического лица либо Ф.И.О. </w:t>
      </w:r>
    </w:p>
    <w:p w:rsidR="00C20FC0" w:rsidRPr="00B40B4A" w:rsidRDefault="00C20FC0" w:rsidP="000C749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B4A">
        <w:rPr>
          <w:rFonts w:ascii="Times New Roman" w:hAnsi="Times New Roman"/>
          <w:sz w:val="24"/>
          <w:szCs w:val="24"/>
        </w:rPr>
        <w:t>ее (его) представителя)</w:t>
      </w:r>
    </w:p>
    <w:p w:rsidR="00C20FC0" w:rsidRPr="00B40B4A" w:rsidRDefault="00C20FC0" w:rsidP="000C749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FC0" w:rsidRPr="00B40B4A" w:rsidRDefault="00C20FC0" w:rsidP="000C749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B4A">
        <w:rPr>
          <w:rFonts w:ascii="Times New Roman" w:hAnsi="Times New Roman"/>
          <w:sz w:val="24"/>
          <w:szCs w:val="24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868"/>
        <w:gridCol w:w="240"/>
        <w:gridCol w:w="2606"/>
      </w:tblGrid>
      <w:tr w:rsidR="00C20FC0" w:rsidRPr="00F55E8E" w:rsidTr="00B00C35">
        <w:tc>
          <w:tcPr>
            <w:tcW w:w="868" w:type="dxa"/>
            <w:vAlign w:val="bottom"/>
          </w:tcPr>
          <w:p w:rsidR="00C20FC0" w:rsidRPr="00F55E8E" w:rsidRDefault="00C20FC0" w:rsidP="00B00C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8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FC0" w:rsidRPr="00F55E8E" w:rsidRDefault="00C20FC0" w:rsidP="00B00C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FC0" w:rsidRPr="00F55E8E" w:rsidTr="00B00C35">
        <w:tc>
          <w:tcPr>
            <w:tcW w:w="1108" w:type="dxa"/>
            <w:gridSpan w:val="2"/>
            <w:vAlign w:val="bottom"/>
          </w:tcPr>
          <w:p w:rsidR="00C20FC0" w:rsidRPr="00F55E8E" w:rsidRDefault="00C20FC0" w:rsidP="00B00C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E8E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FC0" w:rsidRPr="00F55E8E" w:rsidRDefault="00C20FC0" w:rsidP="00B00C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FC0" w:rsidRPr="00B40B4A" w:rsidRDefault="00C20FC0" w:rsidP="000C74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0FC0" w:rsidRDefault="00C20FC0" w:rsidP="000C74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20FC0" w:rsidRDefault="00C20FC0"/>
    <w:p w:rsidR="00C20FC0" w:rsidRDefault="00C20FC0" w:rsidP="000A56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N 6</w:t>
      </w:r>
    </w:p>
    <w:p w:rsidR="00C20FC0" w:rsidRPr="00A97C34" w:rsidRDefault="00C20FC0" w:rsidP="000A5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  Административному регламенту  предоставления</w:t>
      </w:r>
    </w:p>
    <w:p w:rsidR="00C20FC0" w:rsidRDefault="00C20FC0" w:rsidP="000A5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>Предоставление муниципальной гарантии</w:t>
      </w:r>
    </w:p>
    <w:p w:rsidR="00C20FC0" w:rsidRPr="00A97C34" w:rsidRDefault="00C20FC0" w:rsidP="000A5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«Среднетымское сельское поселение 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C20FC0" w:rsidRDefault="00C20FC0" w:rsidP="000A56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0FC0" w:rsidRPr="00004643" w:rsidRDefault="00C20FC0" w:rsidP="000A564D">
      <w:pPr>
        <w:pStyle w:val="Subtitle"/>
        <w:ind w:left="0" w:right="5245"/>
        <w:jc w:val="center"/>
        <w:rPr>
          <w:sz w:val="20"/>
        </w:rPr>
      </w:pPr>
    </w:p>
    <w:p w:rsidR="00C20FC0" w:rsidRPr="00004643" w:rsidRDefault="00C20FC0" w:rsidP="000A564D">
      <w:pPr>
        <w:pStyle w:val="Subtitle"/>
        <w:ind w:left="0" w:right="5245"/>
        <w:jc w:val="center"/>
        <w:rPr>
          <w:sz w:val="20"/>
        </w:rPr>
      </w:pPr>
    </w:p>
    <w:p w:rsidR="00C20FC0" w:rsidRPr="00004643" w:rsidRDefault="00C20FC0" w:rsidP="000A564D">
      <w:pPr>
        <w:pStyle w:val="Subtitle"/>
        <w:ind w:left="0" w:right="5245"/>
        <w:jc w:val="center"/>
        <w:rPr>
          <w:sz w:val="20"/>
        </w:rPr>
      </w:pPr>
    </w:p>
    <w:p w:rsidR="00C20FC0" w:rsidRDefault="00C20FC0" w:rsidP="000A564D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Главе Среднетымского</w:t>
      </w:r>
    </w:p>
    <w:p w:rsidR="00C20FC0" w:rsidRDefault="00C20FC0" w:rsidP="000A564D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сельского поселения__________________</w:t>
      </w:r>
    </w:p>
    <w:p w:rsidR="00C20FC0" w:rsidRDefault="00C20FC0" w:rsidP="000A564D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адрес:636754 Томская обл., Каргасокский р-н,</w:t>
      </w:r>
    </w:p>
    <w:p w:rsidR="00C20FC0" w:rsidRDefault="00C20FC0" w:rsidP="000A564D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п.Молодежный, ул. Школьная,д.2</w:t>
      </w:r>
    </w:p>
    <w:p w:rsidR="00C20FC0" w:rsidRDefault="00C20FC0" w:rsidP="000A564D">
      <w:pPr>
        <w:pStyle w:val="Subtitle"/>
        <w:ind w:left="4536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т. __________________________________</w:t>
      </w:r>
    </w:p>
    <w:p w:rsidR="00C20FC0" w:rsidRDefault="00C20FC0" w:rsidP="000A564D">
      <w:pPr>
        <w:pStyle w:val="Subtitle"/>
        <w:ind w:left="4536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lang w:val="en-US"/>
        </w:rPr>
        <w:t>e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r>
        <w:rPr>
          <w:b w:val="0"/>
          <w:sz w:val="24"/>
          <w:szCs w:val="24"/>
        </w:rPr>
        <w:t>: ______________________________</w:t>
      </w:r>
      <w:r>
        <w:rPr>
          <w:b w:val="0"/>
          <w:sz w:val="24"/>
          <w:szCs w:val="24"/>
          <w:u w:val="single"/>
        </w:rPr>
        <w:t xml:space="preserve"> </w:t>
      </w:r>
    </w:p>
    <w:p w:rsidR="00C20FC0" w:rsidRDefault="00C20FC0" w:rsidP="000A564D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C20FC0" w:rsidRDefault="00C20FC0" w:rsidP="000A564D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C20FC0" w:rsidRDefault="00C20FC0" w:rsidP="000A564D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 ________________</w:t>
      </w:r>
    </w:p>
    <w:p w:rsidR="00C20FC0" w:rsidRDefault="00C20FC0" w:rsidP="000A564D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адрес: ______________________________________</w:t>
      </w:r>
    </w:p>
    <w:p w:rsidR="00C20FC0" w:rsidRDefault="00C20FC0" w:rsidP="000A564D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C20FC0" w:rsidRDefault="00C20FC0" w:rsidP="000A564D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e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r>
        <w:rPr>
          <w:b w:val="0"/>
          <w:sz w:val="24"/>
          <w:szCs w:val="24"/>
        </w:rPr>
        <w:t>: ___________________________________</w:t>
      </w:r>
    </w:p>
    <w:p w:rsidR="00C20FC0" w:rsidRDefault="00C20FC0" w:rsidP="000A564D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C20FC0" w:rsidRDefault="00C20FC0" w:rsidP="000A564D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C20FC0" w:rsidRDefault="00C20FC0" w:rsidP="000A564D">
      <w:pPr>
        <w:pStyle w:val="Subtitle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 А Л О Б А</w:t>
      </w:r>
    </w:p>
    <w:p w:rsidR="00C20FC0" w:rsidRDefault="00C20FC0" w:rsidP="000A564D">
      <w:pPr>
        <w:pStyle w:val="Subtitle"/>
        <w:ind w:left="0"/>
        <w:jc w:val="center"/>
        <w:rPr>
          <w:b w:val="0"/>
          <w:sz w:val="24"/>
          <w:szCs w:val="24"/>
        </w:rPr>
      </w:pPr>
    </w:p>
    <w:p w:rsidR="00C20FC0" w:rsidRDefault="00C20FC0" w:rsidP="000A564D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____________________года ________________________________________________</w:t>
      </w:r>
    </w:p>
    <w:p w:rsidR="00C20FC0" w:rsidRDefault="00C20FC0" w:rsidP="000A564D">
      <w:pPr>
        <w:pStyle w:val="Subtitle"/>
        <w:ind w:left="0" w:firstLine="709"/>
        <w:jc w:val="both"/>
        <w:rPr>
          <w:b w:val="0"/>
          <w:sz w:val="20"/>
        </w:rPr>
      </w:pPr>
      <w:r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C20FC0" w:rsidRDefault="00C20FC0" w:rsidP="000A564D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(лась) в Администрацию Среднетымского сельского поселения с заявлением о _______________________________________________</w:t>
      </w:r>
    </w:p>
    <w:p w:rsidR="00C20FC0" w:rsidRDefault="00C20FC0" w:rsidP="000A564D">
      <w:pPr>
        <w:pStyle w:val="Subtitle"/>
        <w:ind w:left="4111"/>
        <w:jc w:val="both"/>
        <w:rPr>
          <w:b w:val="0"/>
          <w:sz w:val="20"/>
        </w:rPr>
      </w:pPr>
      <w:r>
        <w:rPr>
          <w:b w:val="0"/>
          <w:sz w:val="20"/>
        </w:rPr>
        <w:t>указать суть запроса</w:t>
      </w:r>
    </w:p>
    <w:p w:rsidR="00C20FC0" w:rsidRDefault="00C20FC0" w:rsidP="000A564D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C20FC0" w:rsidRDefault="00C20FC0" w:rsidP="000A564D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C20FC0" w:rsidRDefault="00C20FC0" w:rsidP="000A564D">
      <w:pPr>
        <w:pStyle w:val="Subtitle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предоставлении муниципальной услуги «Предоставление муниципальной гарантии», специалистами Администрации Среднетымского сельского поселения, конкурсной комиссией были допущены следующие нарушения:</w:t>
      </w:r>
    </w:p>
    <w:p w:rsidR="00C20FC0" w:rsidRDefault="00C20FC0" w:rsidP="000A564D">
      <w:pPr>
        <w:pStyle w:val="Subtitle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9214"/>
      </w:tblGrid>
      <w:tr w:rsidR="00C20FC0" w:rsidRPr="00F55E8E" w:rsidTr="000A564D">
        <w:tc>
          <w:tcPr>
            <w:tcW w:w="392" w:type="dxa"/>
          </w:tcPr>
          <w:p w:rsidR="00C20FC0" w:rsidRDefault="00C20FC0">
            <w:pPr>
              <w:pStyle w:val="Subtitle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20FC0" w:rsidRPr="00F55E8E" w:rsidRDefault="00C20FC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55E8E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C20FC0" w:rsidRPr="00F55E8E" w:rsidTr="000A564D">
        <w:tc>
          <w:tcPr>
            <w:tcW w:w="392" w:type="dxa"/>
          </w:tcPr>
          <w:p w:rsidR="00C20FC0" w:rsidRDefault="00C20FC0">
            <w:pPr>
              <w:pStyle w:val="Subtitle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20FC0" w:rsidRPr="00F55E8E" w:rsidRDefault="00C20FC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55E8E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C20FC0" w:rsidRPr="00F55E8E" w:rsidTr="000A564D">
        <w:tc>
          <w:tcPr>
            <w:tcW w:w="392" w:type="dxa"/>
          </w:tcPr>
          <w:p w:rsidR="00C20FC0" w:rsidRDefault="00C20FC0">
            <w:pPr>
              <w:pStyle w:val="Subtitle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20FC0" w:rsidRPr="00F55E8E" w:rsidRDefault="00C20FC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55E8E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C20FC0" w:rsidRPr="00F55E8E" w:rsidTr="000A564D">
        <w:tc>
          <w:tcPr>
            <w:tcW w:w="392" w:type="dxa"/>
          </w:tcPr>
          <w:p w:rsidR="00C20FC0" w:rsidRDefault="00C20FC0">
            <w:pPr>
              <w:pStyle w:val="Subtitle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20FC0" w:rsidRPr="00F55E8E" w:rsidRDefault="00C20FC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55E8E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C20FC0" w:rsidRPr="00F55E8E" w:rsidTr="000A564D">
        <w:tc>
          <w:tcPr>
            <w:tcW w:w="392" w:type="dxa"/>
          </w:tcPr>
          <w:p w:rsidR="00C20FC0" w:rsidRDefault="00C20FC0">
            <w:pPr>
              <w:pStyle w:val="Subtitle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20FC0" w:rsidRPr="00F55E8E" w:rsidRDefault="00C20FC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55E8E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C20FC0" w:rsidRPr="00F55E8E" w:rsidTr="000A564D">
        <w:tc>
          <w:tcPr>
            <w:tcW w:w="392" w:type="dxa"/>
          </w:tcPr>
          <w:p w:rsidR="00C20FC0" w:rsidRDefault="00C20FC0">
            <w:pPr>
              <w:pStyle w:val="Subtitle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20FC0" w:rsidRPr="00F55E8E" w:rsidRDefault="00C20FC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55E8E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C20FC0" w:rsidRPr="00F55E8E" w:rsidTr="000A564D">
        <w:tc>
          <w:tcPr>
            <w:tcW w:w="392" w:type="dxa"/>
          </w:tcPr>
          <w:p w:rsidR="00C20FC0" w:rsidRDefault="00C20FC0">
            <w:pPr>
              <w:pStyle w:val="Subtitle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20FC0" w:rsidRPr="00F55E8E" w:rsidRDefault="00C20FC0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55E8E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C20FC0" w:rsidRDefault="00C20FC0" w:rsidP="000A564D">
      <w:pPr>
        <w:pStyle w:val="Subtitle"/>
        <w:ind w:left="0" w:firstLine="709"/>
        <w:jc w:val="both"/>
        <w:rPr>
          <w:b w:val="0"/>
          <w:sz w:val="24"/>
          <w:szCs w:val="24"/>
        </w:rPr>
      </w:pPr>
    </w:p>
    <w:p w:rsidR="00C20FC0" w:rsidRDefault="00C20FC0" w:rsidP="000A564D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C20FC0" w:rsidRDefault="00C20FC0" w:rsidP="000A564D">
      <w:pPr>
        <w:pStyle w:val="Subtitle"/>
        <w:ind w:left="5103"/>
        <w:jc w:val="both"/>
        <w:rPr>
          <w:b w:val="0"/>
          <w:sz w:val="20"/>
        </w:rPr>
      </w:pPr>
      <w:r>
        <w:rPr>
          <w:b w:val="0"/>
          <w:sz w:val="20"/>
        </w:rPr>
        <w:t>указать фактические обстоятельства</w:t>
      </w:r>
    </w:p>
    <w:p w:rsidR="00C20FC0" w:rsidRDefault="00C20FC0" w:rsidP="000A564D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FC0" w:rsidRDefault="00C20FC0" w:rsidP="000A564D">
      <w:pPr>
        <w:pStyle w:val="Subtitle"/>
        <w:ind w:left="0"/>
        <w:jc w:val="both"/>
        <w:rPr>
          <w:b w:val="0"/>
          <w:sz w:val="24"/>
          <w:szCs w:val="24"/>
        </w:rPr>
      </w:pPr>
    </w:p>
    <w:p w:rsidR="00C20FC0" w:rsidRDefault="00C20FC0" w:rsidP="000A564D">
      <w:pPr>
        <w:pStyle w:val="Subtitle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43"/>
        <w:gridCol w:w="548"/>
        <w:gridCol w:w="4839"/>
      </w:tblGrid>
      <w:tr w:rsidR="00C20FC0" w:rsidRPr="00F55E8E" w:rsidTr="000A564D">
        <w:trPr>
          <w:jc w:val="center"/>
        </w:trPr>
        <w:tc>
          <w:tcPr>
            <w:tcW w:w="534" w:type="dxa"/>
          </w:tcPr>
          <w:p w:rsidR="00C20FC0" w:rsidRDefault="00C20FC0">
            <w:pPr>
              <w:pStyle w:val="Subtitle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C20FC0" w:rsidRDefault="00C20FC0">
            <w:pPr>
              <w:pStyle w:val="Subtitle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C20FC0" w:rsidRDefault="00C20FC0">
            <w:pPr>
              <w:pStyle w:val="Subtitle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C20FC0" w:rsidRDefault="00C20FC0">
            <w:pPr>
              <w:pStyle w:val="Subtitle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C20FC0" w:rsidRDefault="00C20FC0" w:rsidP="000A564D">
      <w:pPr>
        <w:pStyle w:val="Subtitle"/>
        <w:ind w:left="0"/>
        <w:jc w:val="both"/>
        <w:rPr>
          <w:b w:val="0"/>
          <w:sz w:val="24"/>
          <w:szCs w:val="24"/>
        </w:rPr>
      </w:pPr>
    </w:p>
    <w:p w:rsidR="00C20FC0" w:rsidRDefault="00C20FC0" w:rsidP="000A564D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C20FC0" w:rsidRDefault="00C20FC0" w:rsidP="000A564D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FC0" w:rsidRDefault="00C20FC0" w:rsidP="000A564D">
      <w:pPr>
        <w:pStyle w:val="Subtitle"/>
        <w:ind w:left="0"/>
        <w:jc w:val="both"/>
        <w:rPr>
          <w:b w:val="0"/>
          <w:sz w:val="24"/>
          <w:szCs w:val="24"/>
        </w:rPr>
      </w:pPr>
    </w:p>
    <w:p w:rsidR="00C20FC0" w:rsidRDefault="00C20FC0" w:rsidP="000A564D">
      <w:pPr>
        <w:pStyle w:val="Subtitle"/>
        <w:ind w:left="0"/>
        <w:jc w:val="both"/>
        <w:rPr>
          <w:b w:val="0"/>
          <w:sz w:val="24"/>
          <w:szCs w:val="24"/>
        </w:rPr>
      </w:pPr>
    </w:p>
    <w:p w:rsidR="00C20FC0" w:rsidRDefault="00C20FC0" w:rsidP="000A564D">
      <w:pPr>
        <w:pStyle w:val="Subtitle"/>
        <w:ind w:left="0"/>
        <w:jc w:val="both"/>
        <w:rPr>
          <w:b w:val="0"/>
          <w:sz w:val="24"/>
          <w:szCs w:val="24"/>
        </w:rPr>
      </w:pPr>
    </w:p>
    <w:p w:rsidR="00C20FC0" w:rsidRDefault="00C20FC0" w:rsidP="000A564D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C20FC0" w:rsidRDefault="00C20FC0" w:rsidP="000A564D">
      <w:r>
        <w:rPr>
          <w:sz w:val="20"/>
        </w:rPr>
        <w:t xml:space="preserve">                 дата                                                                 подпись                                           расшифровка</w:t>
      </w:r>
    </w:p>
    <w:sectPr w:rsidR="00C20FC0" w:rsidSect="00D3563C">
      <w:headerReference w:type="even" r:id="rId19"/>
      <w:headerReference w:type="default" r:id="rId20"/>
      <w:pgSz w:w="11906" w:h="16838"/>
      <w:pgMar w:top="1134" w:right="567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FC0" w:rsidRDefault="00C20FC0" w:rsidP="00B00C35">
      <w:pPr>
        <w:spacing w:after="0" w:line="240" w:lineRule="auto"/>
      </w:pPr>
      <w:r>
        <w:separator/>
      </w:r>
    </w:p>
  </w:endnote>
  <w:endnote w:type="continuationSeparator" w:id="0">
    <w:p w:rsidR="00C20FC0" w:rsidRDefault="00C20FC0" w:rsidP="00B0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7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FC0" w:rsidRDefault="00C20FC0" w:rsidP="00B00C35">
      <w:pPr>
        <w:spacing w:after="0" w:line="240" w:lineRule="auto"/>
      </w:pPr>
      <w:r>
        <w:separator/>
      </w:r>
    </w:p>
  </w:footnote>
  <w:footnote w:type="continuationSeparator" w:id="0">
    <w:p w:rsidR="00C20FC0" w:rsidRDefault="00C20FC0" w:rsidP="00B00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C0" w:rsidRDefault="00C20FC0" w:rsidP="00D356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0FC0" w:rsidRDefault="00C20FC0" w:rsidP="00D3563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C0" w:rsidRDefault="00C20FC0" w:rsidP="00B224C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C20FC0" w:rsidRDefault="00C20FC0" w:rsidP="00D3563C">
    <w:pPr>
      <w:pStyle w:val="Header"/>
      <w:framePr w:wrap="around" w:vAnchor="text" w:hAnchor="margin" w:xAlign="center" w:y="1"/>
      <w:ind w:right="360"/>
      <w:rPr>
        <w:rStyle w:val="PageNumber"/>
      </w:rPr>
    </w:pPr>
  </w:p>
  <w:p w:rsidR="00C20FC0" w:rsidRDefault="00C20F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5F9"/>
    <w:multiLevelType w:val="hybridMultilevel"/>
    <w:tmpl w:val="2870B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D826344"/>
    <w:multiLevelType w:val="hybridMultilevel"/>
    <w:tmpl w:val="01C08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755EB1"/>
    <w:multiLevelType w:val="hybridMultilevel"/>
    <w:tmpl w:val="1404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334"/>
    <w:rsid w:val="00004643"/>
    <w:rsid w:val="0005413C"/>
    <w:rsid w:val="000753B1"/>
    <w:rsid w:val="000A564D"/>
    <w:rsid w:val="000C3535"/>
    <w:rsid w:val="000C7492"/>
    <w:rsid w:val="0015336E"/>
    <w:rsid w:val="001A73B2"/>
    <w:rsid w:val="001B7A8A"/>
    <w:rsid w:val="001C5A80"/>
    <w:rsid w:val="001E1DBD"/>
    <w:rsid w:val="001E5C8B"/>
    <w:rsid w:val="001F168D"/>
    <w:rsid w:val="00201C9D"/>
    <w:rsid w:val="0020503F"/>
    <w:rsid w:val="0023211C"/>
    <w:rsid w:val="002726FF"/>
    <w:rsid w:val="00291455"/>
    <w:rsid w:val="0029278C"/>
    <w:rsid w:val="002B395A"/>
    <w:rsid w:val="002F6DDD"/>
    <w:rsid w:val="00305614"/>
    <w:rsid w:val="00355289"/>
    <w:rsid w:val="00366A78"/>
    <w:rsid w:val="003743A5"/>
    <w:rsid w:val="003757E5"/>
    <w:rsid w:val="00375BE5"/>
    <w:rsid w:val="003B71E3"/>
    <w:rsid w:val="003C0170"/>
    <w:rsid w:val="003C1053"/>
    <w:rsid w:val="003D7CC0"/>
    <w:rsid w:val="004032EE"/>
    <w:rsid w:val="0040621E"/>
    <w:rsid w:val="00407158"/>
    <w:rsid w:val="0041719C"/>
    <w:rsid w:val="00457E48"/>
    <w:rsid w:val="00471474"/>
    <w:rsid w:val="004A7F26"/>
    <w:rsid w:val="004F7531"/>
    <w:rsid w:val="005F0F61"/>
    <w:rsid w:val="00602ED3"/>
    <w:rsid w:val="006163D4"/>
    <w:rsid w:val="00653579"/>
    <w:rsid w:val="00654752"/>
    <w:rsid w:val="006675AF"/>
    <w:rsid w:val="00687BBF"/>
    <w:rsid w:val="006F5BF5"/>
    <w:rsid w:val="00726052"/>
    <w:rsid w:val="00732C84"/>
    <w:rsid w:val="007459BD"/>
    <w:rsid w:val="00770203"/>
    <w:rsid w:val="00772671"/>
    <w:rsid w:val="00786D77"/>
    <w:rsid w:val="00796853"/>
    <w:rsid w:val="007A1545"/>
    <w:rsid w:val="007A6DCE"/>
    <w:rsid w:val="007C2BCB"/>
    <w:rsid w:val="00853096"/>
    <w:rsid w:val="00862622"/>
    <w:rsid w:val="0089313C"/>
    <w:rsid w:val="008B4502"/>
    <w:rsid w:val="008B6C06"/>
    <w:rsid w:val="008C08B2"/>
    <w:rsid w:val="008D1834"/>
    <w:rsid w:val="008E30CE"/>
    <w:rsid w:val="00933BE4"/>
    <w:rsid w:val="00945769"/>
    <w:rsid w:val="009569BD"/>
    <w:rsid w:val="00984334"/>
    <w:rsid w:val="009B7EE5"/>
    <w:rsid w:val="009C0D9E"/>
    <w:rsid w:val="009E488D"/>
    <w:rsid w:val="009E5641"/>
    <w:rsid w:val="00A51F12"/>
    <w:rsid w:val="00A6344D"/>
    <w:rsid w:val="00A77E45"/>
    <w:rsid w:val="00A97C34"/>
    <w:rsid w:val="00AA4A33"/>
    <w:rsid w:val="00AA6198"/>
    <w:rsid w:val="00AD7D24"/>
    <w:rsid w:val="00B00C35"/>
    <w:rsid w:val="00B224CA"/>
    <w:rsid w:val="00B40B4A"/>
    <w:rsid w:val="00B506DF"/>
    <w:rsid w:val="00B5516B"/>
    <w:rsid w:val="00B55ABC"/>
    <w:rsid w:val="00B7027E"/>
    <w:rsid w:val="00B90BDF"/>
    <w:rsid w:val="00BC53C5"/>
    <w:rsid w:val="00BD1E5A"/>
    <w:rsid w:val="00BD2185"/>
    <w:rsid w:val="00C07E2E"/>
    <w:rsid w:val="00C158D1"/>
    <w:rsid w:val="00C20FC0"/>
    <w:rsid w:val="00C350FD"/>
    <w:rsid w:val="00C3558A"/>
    <w:rsid w:val="00C91714"/>
    <w:rsid w:val="00CC08E7"/>
    <w:rsid w:val="00CD7B00"/>
    <w:rsid w:val="00CE0405"/>
    <w:rsid w:val="00D3563C"/>
    <w:rsid w:val="00D64419"/>
    <w:rsid w:val="00DF61C2"/>
    <w:rsid w:val="00E030E9"/>
    <w:rsid w:val="00E14EC9"/>
    <w:rsid w:val="00E16BF9"/>
    <w:rsid w:val="00E30F7A"/>
    <w:rsid w:val="00E92E5F"/>
    <w:rsid w:val="00E9561B"/>
    <w:rsid w:val="00EA6828"/>
    <w:rsid w:val="00ED1520"/>
    <w:rsid w:val="00ED57B1"/>
    <w:rsid w:val="00ED7677"/>
    <w:rsid w:val="00ED7DBC"/>
    <w:rsid w:val="00EE521B"/>
    <w:rsid w:val="00F05626"/>
    <w:rsid w:val="00F0738F"/>
    <w:rsid w:val="00F55E8E"/>
    <w:rsid w:val="00F670C3"/>
    <w:rsid w:val="00F80F95"/>
    <w:rsid w:val="00F938D4"/>
    <w:rsid w:val="00F9791D"/>
    <w:rsid w:val="00FB5E3D"/>
    <w:rsid w:val="00FE7632"/>
    <w:rsid w:val="00FF15B3"/>
    <w:rsid w:val="00FF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34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0C35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0C35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98433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9843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98433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84334"/>
    <w:rPr>
      <w:rFonts w:cs="Times New Roman"/>
      <w:b/>
      <w:bCs/>
    </w:rPr>
  </w:style>
  <w:style w:type="paragraph" w:customStyle="1" w:styleId="consplustitle0">
    <w:name w:val="consplustitle"/>
    <w:basedOn w:val="Normal"/>
    <w:uiPriority w:val="99"/>
    <w:semiHidden/>
    <w:rsid w:val="009843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Normal"/>
    <w:uiPriority w:val="99"/>
    <w:semiHidden/>
    <w:rsid w:val="009843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8433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9843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84334"/>
    <w:rPr>
      <w:rFonts w:eastAsia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98433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8433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Абзац Уровень 3"/>
    <w:basedOn w:val="Normal"/>
    <w:uiPriority w:val="99"/>
    <w:rsid w:val="001C5A80"/>
    <w:pPr>
      <w:spacing w:after="0" w:line="360" w:lineRule="auto"/>
      <w:jc w:val="both"/>
    </w:pPr>
    <w:rPr>
      <w:rFonts w:ascii="Times New Roman" w:eastAsia="font74" w:hAnsi="Times New Roman" w:cs="font74"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rsid w:val="008D18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1834"/>
    <w:rPr>
      <w:rFonts w:eastAsia="Times New Roman" w:cs="Times New Roman"/>
      <w:lang w:eastAsia="ru-RU"/>
    </w:rPr>
  </w:style>
  <w:style w:type="paragraph" w:customStyle="1" w:styleId="ConsPlusNonformat">
    <w:name w:val="ConsPlusNonformat"/>
    <w:uiPriority w:val="99"/>
    <w:rsid w:val="000C74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0C74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C7492"/>
    <w:rPr>
      <w:rFonts w:eastAsia="Times New Roman" w:cs="Times New Roman"/>
      <w:sz w:val="16"/>
      <w:szCs w:val="16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B00C35"/>
    <w:pPr>
      <w:keepNext/>
      <w:suppressAutoHyphens/>
      <w:spacing w:before="240" w:after="120" w:line="240" w:lineRule="auto"/>
    </w:pPr>
    <w:rPr>
      <w:rFonts w:ascii="Arial" w:eastAsia="Calibri" w:hAnsi="Arial" w:cs="Mang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B00C3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0C3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Normal"/>
    <w:uiPriority w:val="99"/>
    <w:rsid w:val="00B00C35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B00C35"/>
    <w:pPr>
      <w:suppressAutoHyphens/>
      <w:spacing w:after="0" w:line="240" w:lineRule="auto"/>
      <w:ind w:left="1287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B00C35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00C35"/>
    <w:rPr>
      <w:rFonts w:ascii="Courier New" w:hAnsi="Courier New" w:cs="Courier New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B00C35"/>
    <w:pPr>
      <w:suppressLineNumbers/>
      <w:tabs>
        <w:tab w:val="center" w:pos="4897"/>
        <w:tab w:val="right" w:pos="9794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0C35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B00C3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00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0C35"/>
    <w:rPr>
      <w:rFonts w:eastAsia="Times New Roman" w:cs="Times New Roman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0A564D"/>
    <w:pPr>
      <w:spacing w:after="0" w:line="240" w:lineRule="auto"/>
      <w:ind w:left="-1276"/>
    </w:pPr>
    <w:rPr>
      <w:rFonts w:ascii="Times New Roman" w:hAnsi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564D"/>
    <w:rPr>
      <w:rFonts w:ascii="Times New Roman" w:hAnsi="Times New Roman" w:cs="Times New Roman"/>
      <w:b/>
      <w:sz w:val="20"/>
      <w:szCs w:val="20"/>
      <w:lang w:eastAsia="ru-RU"/>
    </w:rPr>
  </w:style>
  <w:style w:type="paragraph" w:styleId="NoSpacing">
    <w:name w:val="No Spacing"/>
    <w:uiPriority w:val="99"/>
    <w:qFormat/>
    <w:rsid w:val="009569B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tympos@yandex.ru" TargetMode="External"/><Relationship Id="rId13" Type="http://schemas.openxmlformats.org/officeDocument/2006/relationships/hyperlink" Target="consultantplus://offline/main?base=LAW;n=116783;fld=134;dst=43" TargetMode="External"/><Relationship Id="rId18" Type="http://schemas.openxmlformats.org/officeDocument/2006/relationships/hyperlink" Target="consultantplus://offline/ref=5B8A792DCAF7D8661883C7EC94656B08EDDE30CE7ECE698BE7ADAE20u65E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mailto:sredtympos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319FD9CCC8E22A2F1322638E1B55C3FD4137FC8FC68022B88530D77BBA134AA861E36BDB1FDBC7v54F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gs.tomsk.gov.ru/porta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redtympos@yandex.ru" TargetMode="External"/><Relationship Id="rId10" Type="http://schemas.openxmlformats.org/officeDocument/2006/relationships/hyperlink" Target="http://www.kargasok.ru/proekti_reglamentov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redtympos@yandex.ru" TargetMode="External"/><Relationship Id="rId14" Type="http://schemas.openxmlformats.org/officeDocument/2006/relationships/hyperlink" Target="http://www.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498</TotalTime>
  <Pages>34</Pages>
  <Words>14037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novoselcev</dc:creator>
  <cp:keywords/>
  <dc:description/>
  <cp:lastModifiedBy>COMPUTER</cp:lastModifiedBy>
  <cp:revision>59</cp:revision>
  <cp:lastPrinted>2013-12-05T10:03:00Z</cp:lastPrinted>
  <dcterms:created xsi:type="dcterms:W3CDTF">2013-03-11T03:58:00Z</dcterms:created>
  <dcterms:modified xsi:type="dcterms:W3CDTF">2013-12-05T10:05:00Z</dcterms:modified>
</cp:coreProperties>
</file>