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7A" w:rsidRDefault="0084377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4377A" w:rsidRDefault="0084377A" w:rsidP="004D4B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84377A" w:rsidRDefault="0084377A" w:rsidP="004D4BC4">
      <w:pPr>
        <w:jc w:val="center"/>
        <w:rPr>
          <w:b/>
        </w:rPr>
      </w:pPr>
    </w:p>
    <w:p w:rsidR="0084377A" w:rsidRDefault="0084377A" w:rsidP="004D4BC4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84377A" w:rsidRDefault="0084377A" w:rsidP="004D4BC4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84377A" w:rsidRDefault="0084377A" w:rsidP="004F4366">
      <w:pPr>
        <w:jc w:val="center"/>
        <w:rPr>
          <w:b/>
        </w:rPr>
      </w:pPr>
    </w:p>
    <w:p w:rsidR="0084377A" w:rsidRDefault="0084377A" w:rsidP="004F4366">
      <w:pPr>
        <w:jc w:val="center"/>
        <w:rPr>
          <w:b/>
        </w:rPr>
      </w:pPr>
      <w:r>
        <w:rPr>
          <w:b/>
        </w:rPr>
        <w:t>РЕШЕНИЕ</w:t>
      </w:r>
    </w:p>
    <w:p w:rsidR="0084377A" w:rsidRDefault="0084377A" w:rsidP="004F4366">
      <w:pPr>
        <w:jc w:val="center"/>
      </w:pPr>
    </w:p>
    <w:p w:rsidR="0084377A" w:rsidRDefault="00092EB4" w:rsidP="004F4366">
      <w:r>
        <w:t xml:space="preserve">«18» апреля </w:t>
      </w:r>
      <w:r w:rsidR="0084377A">
        <w:t xml:space="preserve"> 2014                                                                                                    №</w:t>
      </w:r>
      <w:r>
        <w:t xml:space="preserve"> 60</w:t>
      </w:r>
    </w:p>
    <w:p w:rsidR="0084377A" w:rsidRDefault="0084377A" w:rsidP="004F4366">
      <w:r>
        <w:t>п. Молодежный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Об утверждении Положения об осуществлении 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муниципального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обеспечением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 xml:space="preserve">сохранности автомобильных дорог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территории муниципального образования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«Среднетымское сельское поселение»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5 п. 1 ст. 14 Федерального закона от 06.10.2003 N 131-ФЗ "Об общих принципах организации местного самоуправления в Российской Федерации", ст.ст. 13, 13.1 Федерального закона от 08.11.2007 N 257-ФЗ "Об автомобильных дорогах и о дорожной деятельности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муниципального образования «Среднетымское сельское поселение» Каргасокского района Томской области 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84377A" w:rsidRDefault="0084377A" w:rsidP="004F4366">
      <w:pPr>
        <w:jc w:val="center"/>
        <w:rPr>
          <w:b/>
          <w:sz w:val="28"/>
          <w:szCs w:val="28"/>
        </w:rPr>
      </w:pPr>
      <w:r w:rsidRPr="000826CE">
        <w:rPr>
          <w:b/>
          <w:sz w:val="28"/>
          <w:szCs w:val="28"/>
        </w:rPr>
        <w:t>Совет Среднетымского сельского поселения РЕШИЛ:</w:t>
      </w:r>
    </w:p>
    <w:p w:rsidR="001E26CA" w:rsidRDefault="001E26CA" w:rsidP="004F4366">
      <w:pPr>
        <w:jc w:val="center"/>
        <w:rPr>
          <w:b/>
          <w:sz w:val="28"/>
          <w:szCs w:val="28"/>
        </w:rPr>
      </w:pP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1. Утвердить Положение об осуществлении муниципального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обеспечением сохранности автомобильных дорог на территории муниципального образования «Среднетымское  сельское поселение» согласно приложению.</w:t>
      </w:r>
    </w:p>
    <w:p w:rsidR="001E26CA" w:rsidRDefault="001E26C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2. Признать утратившим силу решение Совета Среднетымского сельского поселения от 12.04.2013 № 18 «О принятии Положения о муниципальном </w:t>
      </w:r>
      <w:proofErr w:type="gramStart"/>
      <w:r>
        <w:rPr>
          <w:szCs w:val="24"/>
        </w:rPr>
        <w:t>контроле за</w:t>
      </w:r>
      <w:proofErr w:type="gramEnd"/>
      <w:r>
        <w:rPr>
          <w:szCs w:val="24"/>
        </w:rPr>
        <w:t xml:space="preserve"> сохранностью автомобильных дорог местного значения в границах населенных пунктов муниципального образования «Среднетымское сельское поселение».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 Опубликовать решение в печатном средстве массовой информации «Официальные ведомости».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решения возложить на контрольно-правовой комитет.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 w:rsidP="00E2324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Председатель Совета, Глава</w:t>
      </w:r>
    </w:p>
    <w:p w:rsidR="0084377A" w:rsidRDefault="0084377A" w:rsidP="00E2324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Среднетымского сельского поселения                                           Т.А. </w:t>
      </w:r>
      <w:proofErr w:type="spellStart"/>
      <w:r>
        <w:rPr>
          <w:szCs w:val="24"/>
        </w:rPr>
        <w:t>Яковенко</w:t>
      </w:r>
      <w:proofErr w:type="spellEnd"/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  <w:bookmarkStart w:id="0" w:name="Par29"/>
      <w:bookmarkEnd w:id="0"/>
      <w:r>
        <w:rPr>
          <w:szCs w:val="24"/>
        </w:rPr>
        <w:t>Приложение</w:t>
      </w:r>
    </w:p>
    <w:p w:rsidR="0084377A" w:rsidRDefault="0084377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решению Совета Среднетымского</w:t>
      </w:r>
    </w:p>
    <w:p w:rsidR="0084377A" w:rsidRDefault="0084377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сельского поселения</w:t>
      </w:r>
    </w:p>
    <w:p w:rsidR="0084377A" w:rsidRDefault="0084377A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от </w:t>
      </w:r>
      <w:r w:rsidR="00092EB4">
        <w:rPr>
          <w:szCs w:val="24"/>
        </w:rPr>
        <w:t>18</w:t>
      </w:r>
      <w:r>
        <w:rPr>
          <w:szCs w:val="24"/>
        </w:rPr>
        <w:t>.04.2014 N</w:t>
      </w:r>
      <w:r w:rsidR="00092EB4">
        <w:rPr>
          <w:szCs w:val="24"/>
        </w:rPr>
        <w:t>60</w:t>
      </w:r>
    </w:p>
    <w:p w:rsidR="0084377A" w:rsidRDefault="0084377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1" w:name="Par35"/>
      <w:bookmarkEnd w:id="1"/>
      <w:r>
        <w:rPr>
          <w:b/>
          <w:bCs/>
          <w:szCs w:val="24"/>
        </w:rPr>
        <w:t>ПОЛОЖЕНИЕ</w:t>
      </w:r>
    </w:p>
    <w:p w:rsidR="0084377A" w:rsidRDefault="0084377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ОБ ОСУЩЕСТВЛЕНИИ МУНИЦИПАЛЬНОГО </w:t>
      </w:r>
      <w:proofErr w:type="gramStart"/>
      <w:r>
        <w:rPr>
          <w:b/>
          <w:bCs/>
          <w:szCs w:val="24"/>
        </w:rPr>
        <w:t>КОНТРОЛЯ ЗА</w:t>
      </w:r>
      <w:proofErr w:type="gramEnd"/>
      <w:r>
        <w:rPr>
          <w:b/>
          <w:bCs/>
          <w:szCs w:val="24"/>
        </w:rPr>
        <w:t xml:space="preserve"> ОБЕСПЕЧЕНИЕМ</w:t>
      </w:r>
    </w:p>
    <w:p w:rsidR="00CA723C" w:rsidRDefault="0084377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СОХРАННОСТИ АВТОМОБИЛЬНЫХ ДОРОГ НА ТЕРРИТОРИИ МУНИЦИПАЛЬНОГО</w:t>
      </w:r>
      <w:r w:rsidR="00CA723C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ОБРАЗОВАНИЯ </w:t>
      </w:r>
    </w:p>
    <w:p w:rsidR="0084377A" w:rsidRDefault="0084377A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«СРЕДНЕТЫМСКОЕ  СЕЛЬСКОЕ ПОСЕЛЕНИЕ»</w:t>
      </w:r>
    </w:p>
    <w:p w:rsidR="0084377A" w:rsidRDefault="0084377A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84377A" w:rsidRDefault="0084377A" w:rsidP="00CA723C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2" w:name="Par43"/>
      <w:bookmarkEnd w:id="2"/>
      <w:r>
        <w:rPr>
          <w:szCs w:val="24"/>
        </w:rPr>
        <w:t>1. ОБЩИЕ ПОЛОЖЕНИЯ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1.1. Настоящее Положение регулирует деятельность Администрации Среднетымского  сельского поселения по осуществлению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обеспечением сохранности автомобильных дорог на территории муниципального образования «Среднетымское сельское поселение» (далее - муниципальный контроль).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1.2. Объектом муниципального контроля являются все автомобильные дороги местного значения, расположенные на территории муниципального образования «Среднетымское сельское поселение» (далее - дороги).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1.3. </w:t>
      </w:r>
      <w:proofErr w:type="gramStart"/>
      <w:r>
        <w:rPr>
          <w:szCs w:val="24"/>
        </w:rP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</w:t>
      </w:r>
      <w:proofErr w:type="gramEnd"/>
      <w:r>
        <w:rPr>
          <w:szCs w:val="24"/>
        </w:rPr>
        <w:t xml:space="preserve"> дорог.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1.4. Муниципальный контроль осуществляется в целях соблюдения юридическими лицами, индивидуальными предпринимателями на территории муниципального образования «Среднетымское сельское поселение» законодательства, регулирующего деятельность по сохранности автомобильных дорог.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 w:rsidP="00CA723C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3" w:name="Par50"/>
      <w:bookmarkEnd w:id="3"/>
      <w:r>
        <w:rPr>
          <w:szCs w:val="24"/>
        </w:rPr>
        <w:t>2. ОРГАНЫ, ОСУЩЕСТВЛЯЮЩИЕ МУНИЦИПАЛЬНЫЙ КОНТРОЛЬ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2.1. Муниципальный контроль осуществляется должностными лицами Администрации Среднетымского сельского поселения, уполномоченными осуществлять муниципальный контроль (далее - Уполномоченные лица), перечень которых утверждается распоряжением Администрации Среднетымского сельского поселения.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2.2. При осуществлении муниципального контроля Администрация Среднетымского  сельского поселения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 w:rsidP="00CA723C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4" w:name="Par55"/>
      <w:bookmarkEnd w:id="4"/>
      <w:r>
        <w:rPr>
          <w:szCs w:val="24"/>
        </w:rPr>
        <w:t>3. ЗАДАЧИ МУНИЦИПАЛЬНОГО КОНТРОЛЯ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3.1. Основными задачами муниципального контроля являются: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обеспечение в пределах своей компетенции соблюдения должностными и юридическими лицами индивидуальными предпринимателями, требований, предусмотренных действующим законодательством, нормативными правовыми актами Томской области, муниципальными правовыми актами Среднетымского  сельского поселения, регулирующими дорожную деятельность;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выявление и профилактика правонарушений законодательства, регулирующего дорожную деятельность на территории Среднетымского  сельского поселения.</w:t>
      </w:r>
    </w:p>
    <w:p w:rsidR="0084377A" w:rsidRDefault="0084377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5" w:name="Par61"/>
      <w:bookmarkEnd w:id="5"/>
      <w:r>
        <w:rPr>
          <w:szCs w:val="24"/>
        </w:rPr>
        <w:t>4. ФОРМЫ ОСУЩЕСТВЛЕНИЯ МУНИЦИПАЛЬНОГО КОНТРОЛЯ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</w:t>
      </w:r>
      <w:r>
        <w:rPr>
          <w:szCs w:val="24"/>
        </w:rPr>
        <w:lastRenderedPageBreak/>
        <w:t>соблюдения законодательства, регулирующего дорожную деятельность.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6" w:name="Par64"/>
      <w:bookmarkEnd w:id="6"/>
      <w:r>
        <w:rPr>
          <w:szCs w:val="24"/>
        </w:rPr>
        <w:t>4.2. Проверки проводятся на основании плана работ, утвержденного распоряжением Администрации Среднетымского сельского поселения.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Плановые проверки проводятся не чаще чем один раз в три года.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7" w:name="Par66"/>
      <w:bookmarkEnd w:id="7"/>
      <w:r>
        <w:rPr>
          <w:szCs w:val="24"/>
        </w:rPr>
        <w:t>4.3. Основанием для проведения внеплановой проверки является: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истечение срока исполнения юридическим лицом ранее выданного предписания об устранении выявленного нарушения обязательных требований;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поступление в Администрацию Среднетымского  сельского поселения обращений и заявлений 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угрозы чрезвычайных ситуаций природного и техногенного характера;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 безопасности государства, а также возникновение чрезвычайных ситуаций природного и техногенного характера.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4.4. Проверки, предусмотренные пунктами п.п. 4.2, 4.3 настоящего Положения, осуществляются на основании распоряжения Администрации Среднетымского сельского поселения о проведении проверки.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4.5. Порядок проведения проверок, предусмотренных п.п. 4.2., 4.3 настоящего Положения, осуществляется в соответствии с административным регламентом, регулирующим проведение муниципального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сохранностью автомобильных дорог на территории муниципального образования «Среднетымское  сельское поселение.</w:t>
      </w:r>
    </w:p>
    <w:p w:rsidR="0084377A" w:rsidRDefault="0084377A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4377A" w:rsidRDefault="0084377A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8" w:name="Par76"/>
      <w:bookmarkEnd w:id="8"/>
      <w:r>
        <w:rPr>
          <w:szCs w:val="24"/>
        </w:rPr>
        <w:t xml:space="preserve">5. ПОЛНОМОЧИЯ УПОЛНОМОЧЕННЫХ ЛИЦ </w:t>
      </w:r>
      <w:proofErr w:type="gramStart"/>
      <w:r>
        <w:rPr>
          <w:szCs w:val="24"/>
        </w:rPr>
        <w:t>ПРИ</w:t>
      </w:r>
      <w:proofErr w:type="gramEnd"/>
    </w:p>
    <w:p w:rsidR="0084377A" w:rsidRDefault="0084377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ОСУЩЕСТВЛЕНИИ</w:t>
      </w:r>
      <w:proofErr w:type="gramEnd"/>
      <w:r>
        <w:rPr>
          <w:szCs w:val="24"/>
        </w:rPr>
        <w:t xml:space="preserve"> МУНИЦИПАЛЬНОГО КОНТРОЛЯ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5.1. Уполномоченное лицо осуществляет муниципальный контроль: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«Среднетымское сельское поселение»;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5.2. Уполномоченные лица при осуществлении муниципального контроля имеют право: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 необходимые для осуществления муниципального контроля сведения и материалы;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получать объяснения с 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</w:t>
      </w:r>
      <w:r>
        <w:rPr>
          <w:szCs w:val="24"/>
        </w:rPr>
        <w:lastRenderedPageBreak/>
        <w:t>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5.3. Уполномоченные лица при осуществлении муниципального контроля обязаны: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84377A" w:rsidRDefault="0084377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</w:p>
    <w:p w:rsidR="0084377A" w:rsidRDefault="0084377A" w:rsidP="00CA723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</w:t>
      </w:r>
      <w:r w:rsidR="002D262A">
        <w:rPr>
          <w:szCs w:val="24"/>
        </w:rPr>
        <w:t>4</w:t>
      </w:r>
      <w:r>
        <w:rPr>
          <w:szCs w:val="24"/>
        </w:rPr>
        <w:t>. По результатам проверки Уполномоченное лицо составляет в двух экземплярах акт проверки с указанием характера выявленных нарушений.</w:t>
      </w:r>
    </w:p>
    <w:sectPr w:rsidR="0084377A" w:rsidSect="007A50AD">
      <w:headerReference w:type="even" r:id="rId8"/>
      <w:headerReference w:type="default" r:id="rId9"/>
      <w:pgSz w:w="11906" w:h="16838" w:code="9"/>
      <w:pgMar w:top="851" w:right="851" w:bottom="851" w:left="153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BD0" w:rsidRDefault="00D24BD0">
      <w:r>
        <w:separator/>
      </w:r>
    </w:p>
  </w:endnote>
  <w:endnote w:type="continuationSeparator" w:id="0">
    <w:p w:rsidR="00D24BD0" w:rsidRDefault="00D2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BD0" w:rsidRDefault="00D24BD0">
      <w:r>
        <w:separator/>
      </w:r>
    </w:p>
  </w:footnote>
  <w:footnote w:type="continuationSeparator" w:id="0">
    <w:p w:rsidR="00D24BD0" w:rsidRDefault="00D24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7A" w:rsidRDefault="00CE3406" w:rsidP="00B26A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7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77A" w:rsidRDefault="008437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7A" w:rsidRDefault="00CE3406" w:rsidP="00B26A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7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6CA">
      <w:rPr>
        <w:rStyle w:val="a5"/>
        <w:noProof/>
      </w:rPr>
      <w:t>2</w:t>
    </w:r>
    <w:r>
      <w:rPr>
        <w:rStyle w:val="a5"/>
      </w:rPr>
      <w:fldChar w:fldCharType="end"/>
    </w:r>
  </w:p>
  <w:p w:rsidR="0084377A" w:rsidRDefault="008437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262B"/>
    <w:multiLevelType w:val="hybridMultilevel"/>
    <w:tmpl w:val="EAA8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DF4"/>
    <w:rsid w:val="00061DF4"/>
    <w:rsid w:val="000826CE"/>
    <w:rsid w:val="00092EB4"/>
    <w:rsid w:val="0018218D"/>
    <w:rsid w:val="001D4E94"/>
    <w:rsid w:val="001E26CA"/>
    <w:rsid w:val="00286F7A"/>
    <w:rsid w:val="002D262A"/>
    <w:rsid w:val="004D4BC4"/>
    <w:rsid w:val="004F4366"/>
    <w:rsid w:val="00577203"/>
    <w:rsid w:val="00577A15"/>
    <w:rsid w:val="0062698D"/>
    <w:rsid w:val="00642EDF"/>
    <w:rsid w:val="00675ED1"/>
    <w:rsid w:val="00681495"/>
    <w:rsid w:val="00684127"/>
    <w:rsid w:val="006E388D"/>
    <w:rsid w:val="00705238"/>
    <w:rsid w:val="007101FA"/>
    <w:rsid w:val="007A50AD"/>
    <w:rsid w:val="0084377A"/>
    <w:rsid w:val="008741D8"/>
    <w:rsid w:val="008D56BA"/>
    <w:rsid w:val="009805D7"/>
    <w:rsid w:val="00987EC1"/>
    <w:rsid w:val="00B26AD5"/>
    <w:rsid w:val="00BE74D3"/>
    <w:rsid w:val="00BF3FC8"/>
    <w:rsid w:val="00CA723C"/>
    <w:rsid w:val="00CE3406"/>
    <w:rsid w:val="00D24BD0"/>
    <w:rsid w:val="00D26BDF"/>
    <w:rsid w:val="00E2324E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F7C"/>
    <w:rPr>
      <w:sz w:val="24"/>
      <w:lang w:eastAsia="en-US"/>
    </w:rPr>
  </w:style>
  <w:style w:type="character" w:styleId="a5">
    <w:name w:val="page number"/>
    <w:basedOn w:val="a0"/>
    <w:uiPriority w:val="99"/>
    <w:rsid w:val="007A50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C707E-6B2C-4F3C-AC9D-3B81DC30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1801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COMPUTER</cp:lastModifiedBy>
  <cp:revision>16</cp:revision>
  <cp:lastPrinted>2014-04-18T07:30:00Z</cp:lastPrinted>
  <dcterms:created xsi:type="dcterms:W3CDTF">2014-03-05T04:20:00Z</dcterms:created>
  <dcterms:modified xsi:type="dcterms:W3CDTF">2014-04-18T07:31:00Z</dcterms:modified>
</cp:coreProperties>
</file>